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32EB7" w14:textId="77777777" w:rsidR="00535407" w:rsidRDefault="00FB1E77">
      <w:pPr>
        <w:spacing w:before="81" w:line="190" w:lineRule="exact"/>
        <w:ind w:left="2451"/>
        <w:rPr>
          <w:rFonts w:ascii="Noto Sans"/>
          <w:b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D043EB" wp14:editId="15CA4C57">
            <wp:simplePos x="0" y="0"/>
            <wp:positionH relativeFrom="page">
              <wp:posOffset>1300107</wp:posOffset>
            </wp:positionH>
            <wp:positionV relativeFrom="paragraph">
              <wp:posOffset>73691</wp:posOffset>
            </wp:positionV>
            <wp:extent cx="1100425" cy="4081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25" cy="40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/>
          <w:b/>
          <w:sz w:val="14"/>
        </w:rPr>
        <w:t>Maison</w:t>
      </w:r>
      <w:r>
        <w:rPr>
          <w:rFonts w:ascii="Noto Sans"/>
          <w:b/>
          <w:spacing w:val="-9"/>
          <w:sz w:val="14"/>
        </w:rPr>
        <w:t xml:space="preserve"> </w:t>
      </w:r>
      <w:r>
        <w:rPr>
          <w:rFonts w:ascii="Noto Sans"/>
          <w:b/>
          <w:spacing w:val="-2"/>
          <w:sz w:val="14"/>
        </w:rPr>
        <w:t>RadoActif</w:t>
      </w:r>
    </w:p>
    <w:p w14:paraId="2FE3F859" w14:textId="75EBAA9D" w:rsidR="00535407" w:rsidRDefault="00FB1E77">
      <w:pPr>
        <w:ind w:left="2451" w:right="3135"/>
        <w:rPr>
          <w:rFonts w:ascii="Noto Sans" w:hAnsi="Noto Sans"/>
          <w:sz w:val="14"/>
        </w:rPr>
      </w:pPr>
      <w:r>
        <w:rPr>
          <w:rFonts w:ascii="Noto Sans" w:hAnsi="Noto Sans"/>
          <w:b/>
          <w:sz w:val="14"/>
        </w:rPr>
        <w:t>1935 boul. Desmarchais, Montréal QC H4E 2G9</w:t>
      </w:r>
      <w:r>
        <w:rPr>
          <w:rFonts w:ascii="Noto Sans" w:hAnsi="Noto Sans"/>
          <w:b/>
          <w:spacing w:val="40"/>
          <w:sz w:val="14"/>
        </w:rPr>
        <w:t xml:space="preserve"> </w:t>
      </w:r>
      <w:r>
        <w:rPr>
          <w:rFonts w:ascii="Noto Sans" w:hAnsi="Noto Sans"/>
          <w:sz w:val="14"/>
        </w:rPr>
        <w:t>Tél.</w:t>
      </w:r>
      <w:r>
        <w:rPr>
          <w:rFonts w:ascii="Noto Sans" w:hAnsi="Noto Sans"/>
          <w:spacing w:val="-10"/>
          <w:sz w:val="14"/>
        </w:rPr>
        <w:t xml:space="preserve"> </w:t>
      </w:r>
      <w:r>
        <w:rPr>
          <w:rFonts w:ascii="Noto Sans" w:hAnsi="Noto Sans"/>
          <w:sz w:val="14"/>
        </w:rPr>
        <w:t>(514)</w:t>
      </w:r>
      <w:r>
        <w:rPr>
          <w:rFonts w:ascii="Noto Sans" w:hAnsi="Noto Sans"/>
          <w:spacing w:val="-9"/>
          <w:sz w:val="14"/>
        </w:rPr>
        <w:t xml:space="preserve"> </w:t>
      </w:r>
      <w:r>
        <w:rPr>
          <w:rFonts w:ascii="Noto Sans" w:hAnsi="Noto Sans"/>
          <w:sz w:val="14"/>
        </w:rPr>
        <w:t>303-8900</w:t>
      </w:r>
      <w:r>
        <w:rPr>
          <w:rFonts w:ascii="Noto Sans" w:hAnsi="Noto Sans"/>
          <w:spacing w:val="-9"/>
          <w:sz w:val="14"/>
        </w:rPr>
        <w:t xml:space="preserve"> </w:t>
      </w:r>
      <w:r>
        <w:rPr>
          <w:rFonts w:ascii="Noto Sans" w:hAnsi="Noto Sans"/>
          <w:sz w:val="14"/>
        </w:rPr>
        <w:t>|</w:t>
      </w:r>
      <w:r>
        <w:rPr>
          <w:rFonts w:ascii="Noto Sans" w:hAnsi="Noto Sans"/>
          <w:spacing w:val="-9"/>
          <w:sz w:val="14"/>
        </w:rPr>
        <w:t xml:space="preserve"> </w:t>
      </w:r>
      <w:hyperlink r:id="rId9" w:history="1">
        <w:r w:rsidR="00FB1C1F" w:rsidRPr="00CB637B">
          <w:rPr>
            <w:rStyle w:val="Lienhypertexte"/>
            <w:rFonts w:ascii="Noto Sans" w:hAnsi="Noto Sans"/>
            <w:sz w:val="14"/>
          </w:rPr>
          <w:t>direction@mdjradoactif.com</w:t>
        </w:r>
      </w:hyperlink>
      <w:r>
        <w:rPr>
          <w:rFonts w:ascii="Noto Sans" w:hAnsi="Noto Sans"/>
          <w:spacing w:val="40"/>
          <w:sz w:val="14"/>
        </w:rPr>
        <w:t xml:space="preserve"> </w:t>
      </w:r>
      <w:hyperlink r:id="rId10">
        <w:r>
          <w:rPr>
            <w:rFonts w:ascii="Noto Sans" w:hAnsi="Noto Sans"/>
            <w:spacing w:val="-2"/>
            <w:sz w:val="14"/>
          </w:rPr>
          <w:t>www.mdjradoactif.com</w:t>
        </w:r>
      </w:hyperlink>
    </w:p>
    <w:p w14:paraId="57BB4E50" w14:textId="77777777" w:rsidR="00535407" w:rsidRDefault="00535407">
      <w:pPr>
        <w:pStyle w:val="Corpsdetexte"/>
        <w:spacing w:before="222"/>
        <w:ind w:left="0" w:firstLine="0"/>
        <w:rPr>
          <w:rFonts w:ascii="Noto Sans"/>
          <w:sz w:val="32"/>
        </w:rPr>
      </w:pPr>
    </w:p>
    <w:p w14:paraId="47B8470D" w14:textId="77777777" w:rsidR="00535407" w:rsidRDefault="00FB1E77">
      <w:pPr>
        <w:pStyle w:val="Titre"/>
        <w:rPr>
          <w:u w:val="none"/>
        </w:rPr>
      </w:pPr>
      <w:r>
        <w:t>OFFRE</w:t>
      </w:r>
      <w:r>
        <w:rPr>
          <w:spacing w:val="-5"/>
        </w:rPr>
        <w:t xml:space="preserve"> </w:t>
      </w:r>
      <w:r>
        <w:rPr>
          <w:spacing w:val="-2"/>
        </w:rPr>
        <w:t>D’EMPLOI</w:t>
      </w:r>
      <w:r>
        <w:rPr>
          <w:spacing w:val="40"/>
        </w:rPr>
        <w:t xml:space="preserve"> </w:t>
      </w:r>
    </w:p>
    <w:p w14:paraId="038A9E76" w14:textId="77777777" w:rsidR="00535407" w:rsidRDefault="00535407">
      <w:pPr>
        <w:pStyle w:val="Corpsdetexte"/>
        <w:spacing w:before="4"/>
        <w:ind w:left="0" w:firstLine="0"/>
        <w:rPr>
          <w:b/>
        </w:rPr>
      </w:pPr>
    </w:p>
    <w:p w14:paraId="77EDB515" w14:textId="77777777" w:rsidR="00535407" w:rsidRDefault="00FB1E77">
      <w:pPr>
        <w:pStyle w:val="Titre1"/>
        <w:spacing w:line="530" w:lineRule="atLeast"/>
        <w:ind w:right="4716"/>
      </w:pPr>
      <w:r>
        <w:t>Titre</w:t>
      </w:r>
      <w:r>
        <w:rPr>
          <w:spacing w:val="-7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poste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u w:val="single"/>
        </w:rPr>
        <w:t>Direction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générale</w:t>
      </w:r>
      <w:r>
        <w:t xml:space="preserve"> Conditions :</w:t>
      </w:r>
    </w:p>
    <w:p w14:paraId="7548EAE0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6" w:line="240" w:lineRule="auto"/>
        <w:ind w:left="820"/>
      </w:pPr>
      <w:r>
        <w:t>Poste</w:t>
      </w:r>
      <w:r>
        <w:rPr>
          <w:spacing w:val="-3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plein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statut</w:t>
      </w:r>
      <w:r>
        <w:rPr>
          <w:spacing w:val="-3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(32hrs-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35hrs)</w:t>
      </w:r>
    </w:p>
    <w:p w14:paraId="09678425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4"/>
        <w:ind w:left="820"/>
      </w:pPr>
      <w:r>
        <w:t>Horaire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et possibilité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télétravail,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soirs/</w:t>
      </w:r>
      <w:r>
        <w:rPr>
          <w:spacing w:val="-2"/>
        </w:rPr>
        <w:t xml:space="preserve"> semaines</w:t>
      </w:r>
    </w:p>
    <w:p w14:paraId="63454127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Salaire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32$/h</w:t>
      </w:r>
      <w:r>
        <w:rPr>
          <w:spacing w:val="-2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rPr>
          <w:spacing w:val="-2"/>
        </w:rPr>
        <w:t>l’expérience</w:t>
      </w:r>
    </w:p>
    <w:p w14:paraId="72E15A78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1"/>
        </w:tabs>
        <w:spacing w:before="2" w:line="237" w:lineRule="auto"/>
        <w:ind w:right="181"/>
      </w:pPr>
      <w:r>
        <w:t>Avantages</w:t>
      </w:r>
      <w:r>
        <w:rPr>
          <w:spacing w:val="-4"/>
        </w:rPr>
        <w:t xml:space="preserve"> </w:t>
      </w:r>
      <w:r>
        <w:t>sociaux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Assurances</w:t>
      </w:r>
      <w:r>
        <w:rPr>
          <w:spacing w:val="-4"/>
        </w:rPr>
        <w:t xml:space="preserve"> </w:t>
      </w:r>
      <w:r>
        <w:t>collectives</w:t>
      </w:r>
      <w:r>
        <w:rPr>
          <w:spacing w:val="-4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probation,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semaines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vacances</w:t>
      </w:r>
      <w:r>
        <w:rPr>
          <w:spacing w:val="-4"/>
        </w:rPr>
        <w:t xml:space="preserve"> </w:t>
      </w:r>
      <w:r>
        <w:t xml:space="preserve">+ 2 semaines </w:t>
      </w:r>
      <w:r>
        <w:t>durant les fêtes, 12 jours de congé de maladies/personnel</w:t>
      </w:r>
    </w:p>
    <w:p w14:paraId="4A589D9C" w14:textId="77777777" w:rsidR="00535407" w:rsidRDefault="00535407">
      <w:pPr>
        <w:pStyle w:val="Corpsdetexte"/>
        <w:spacing w:before="3"/>
        <w:ind w:left="0" w:firstLine="0"/>
      </w:pPr>
    </w:p>
    <w:p w14:paraId="44A358CA" w14:textId="30D0FDEF" w:rsidR="00535407" w:rsidRDefault="00FB1E77" w:rsidP="00FB1C1F">
      <w:pPr>
        <w:pStyle w:val="Titre1"/>
        <w:spacing w:line="360" w:lineRule="auto"/>
        <w:jc w:val="both"/>
      </w:pPr>
      <w:r>
        <w:t>Description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RadoActif</w:t>
      </w:r>
    </w:p>
    <w:p w14:paraId="49922588" w14:textId="77777777" w:rsidR="00535407" w:rsidRDefault="00FB1E77">
      <w:pPr>
        <w:pStyle w:val="Corpsdetexte"/>
        <w:spacing w:before="2"/>
        <w:ind w:left="100" w:right="126" w:firstLine="0"/>
        <w:jc w:val="both"/>
      </w:pPr>
      <w:r>
        <w:t>La Maison de jeunes RadoActif</w:t>
      </w:r>
      <w:r>
        <w:t xml:space="preserve"> vise à offrir aux jeunes de 12 à 18 ans du territoire, sur une base volontaire, un milieu de vie leur permettant de s’épanouir et de se divertir. L'équipe multidisciplinaire a la charge d'animer et d'intervenir dans le milieu de vie. Nous offrons aux jeunes la chance de participer à des activités éducatives ainsi que des projets ambitieux.</w:t>
      </w:r>
    </w:p>
    <w:p w14:paraId="06B6BEAE" w14:textId="77777777" w:rsidR="00535407" w:rsidRDefault="00535407">
      <w:pPr>
        <w:pStyle w:val="Corpsdetexte"/>
        <w:spacing w:before="22"/>
        <w:ind w:left="0" w:firstLine="0"/>
      </w:pPr>
    </w:p>
    <w:p w14:paraId="2BBDDEBF" w14:textId="77777777" w:rsidR="00535407" w:rsidRDefault="00FB1E77" w:rsidP="00FB1C1F">
      <w:pPr>
        <w:pStyle w:val="Titre1"/>
        <w:spacing w:line="360" w:lineRule="auto"/>
        <w:jc w:val="both"/>
      </w:pPr>
      <w:r>
        <w:t>Description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4"/>
        </w:rPr>
        <w:t>poste</w:t>
      </w:r>
    </w:p>
    <w:p w14:paraId="2E170E71" w14:textId="77777777" w:rsidR="00535407" w:rsidRDefault="00FB1E77">
      <w:pPr>
        <w:pStyle w:val="Corpsdetexte"/>
        <w:spacing w:before="1"/>
        <w:ind w:left="100" w:right="113" w:firstLine="0"/>
        <w:jc w:val="both"/>
      </w:pPr>
      <w:r>
        <w:t>Relevant du conseil d'administration la personne à la direction travaille en collaboration avec l'équipe ainsi qu’avec la coordination clinique. Celle-ci est responsable de la planification, de l'organisation</w:t>
      </w:r>
      <w:r>
        <w:rPr>
          <w:spacing w:val="-1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contrôle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l'ensemble</w:t>
      </w:r>
      <w:r>
        <w:rPr>
          <w:spacing w:val="-7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activités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l'organisme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accord</w:t>
      </w:r>
      <w:r>
        <w:rPr>
          <w:spacing w:val="-13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mission, ses</w:t>
      </w:r>
      <w:r>
        <w:rPr>
          <w:spacing w:val="-13"/>
        </w:rPr>
        <w:t xml:space="preserve"> </w:t>
      </w:r>
      <w:r>
        <w:t>politiques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règlements</w:t>
      </w:r>
      <w:r>
        <w:rPr>
          <w:spacing w:val="-12"/>
        </w:rPr>
        <w:t xml:space="preserve"> </w:t>
      </w:r>
      <w:r>
        <w:t>généraux.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direction</w:t>
      </w:r>
      <w:r>
        <w:rPr>
          <w:spacing w:val="-13"/>
        </w:rPr>
        <w:t xml:space="preserve"> </w:t>
      </w:r>
      <w:r>
        <w:t>est,</w:t>
      </w:r>
      <w:r>
        <w:rPr>
          <w:spacing w:val="-12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est,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charge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représentations de</w:t>
      </w:r>
      <w:r>
        <w:rPr>
          <w:spacing w:val="-13"/>
        </w:rPr>
        <w:t xml:space="preserve"> </w:t>
      </w:r>
      <w:r>
        <w:t>l'organisme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partenaires</w:t>
      </w:r>
      <w:r>
        <w:rPr>
          <w:spacing w:val="-12"/>
        </w:rPr>
        <w:t xml:space="preserve"> </w:t>
      </w:r>
      <w:r>
        <w:t>locaux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régionaux.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voir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qualité des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offerts,</w:t>
      </w:r>
      <w:r>
        <w:rPr>
          <w:spacing w:val="-13"/>
        </w:rPr>
        <w:t xml:space="preserve"> </w:t>
      </w:r>
      <w:r>
        <w:t>elle</w:t>
      </w:r>
      <w:r>
        <w:rPr>
          <w:spacing w:val="-12"/>
        </w:rPr>
        <w:t xml:space="preserve"> </w:t>
      </w:r>
      <w:r>
        <w:t>s'assure</w:t>
      </w:r>
      <w:r>
        <w:rPr>
          <w:spacing w:val="-13"/>
        </w:rPr>
        <w:t xml:space="preserve"> </w:t>
      </w:r>
      <w:r>
        <w:t>d'une</w:t>
      </w:r>
      <w:r>
        <w:rPr>
          <w:spacing w:val="-12"/>
        </w:rPr>
        <w:t xml:space="preserve"> </w:t>
      </w:r>
      <w:r>
        <w:t>utilisation</w:t>
      </w:r>
      <w:r>
        <w:rPr>
          <w:spacing w:val="-13"/>
        </w:rPr>
        <w:t xml:space="preserve"> </w:t>
      </w:r>
      <w:r>
        <w:t>optimale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ressources</w:t>
      </w:r>
      <w:r>
        <w:rPr>
          <w:spacing w:val="-13"/>
        </w:rPr>
        <w:t xml:space="preserve"> </w:t>
      </w:r>
      <w:r>
        <w:t>financières,</w:t>
      </w:r>
      <w:r>
        <w:rPr>
          <w:spacing w:val="-10"/>
        </w:rPr>
        <w:t xml:space="preserve"> </w:t>
      </w:r>
      <w:r>
        <w:t xml:space="preserve">matérielles et humaines. Il doit notamment trouver du financement pour assurer le fonctionnement de </w:t>
      </w:r>
      <w:r>
        <w:rPr>
          <w:spacing w:val="-2"/>
        </w:rPr>
        <w:t>l'organisme.</w:t>
      </w:r>
    </w:p>
    <w:p w14:paraId="4591E2B6" w14:textId="77777777" w:rsidR="00535407" w:rsidRDefault="00FB1E77" w:rsidP="00FB1C1F">
      <w:pPr>
        <w:pStyle w:val="Titre1"/>
        <w:spacing w:before="267" w:line="360" w:lineRule="auto"/>
      </w:pPr>
      <w:r>
        <w:t>Gestion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ressources</w:t>
      </w:r>
      <w:r>
        <w:rPr>
          <w:spacing w:val="-3"/>
        </w:rPr>
        <w:t xml:space="preserve"> </w:t>
      </w:r>
      <w:r>
        <w:rPr>
          <w:spacing w:val="-2"/>
        </w:rPr>
        <w:t>humaines</w:t>
      </w:r>
    </w:p>
    <w:p w14:paraId="08B33BE8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Favoriser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rPr>
          <w:spacing w:val="-2"/>
        </w:rPr>
        <w:t>climat</w:t>
      </w:r>
    </w:p>
    <w:p w14:paraId="5F0DFA50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Remplir</w:t>
      </w:r>
      <w:r>
        <w:rPr>
          <w:spacing w:val="-7"/>
        </w:rPr>
        <w:t xml:space="preserve"> </w:t>
      </w:r>
      <w:r>
        <w:t>l’évaluation</w:t>
      </w:r>
      <w:r>
        <w:rPr>
          <w:spacing w:val="-5"/>
        </w:rPr>
        <w:t xml:space="preserve"> </w:t>
      </w:r>
      <w:r>
        <w:t>annuelle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l’équipe</w:t>
      </w:r>
    </w:p>
    <w:p w14:paraId="3648B065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Évaluer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besoins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l’équipe</w:t>
      </w:r>
    </w:p>
    <w:p w14:paraId="1DA3EAA9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Planifier</w:t>
      </w:r>
      <w:r>
        <w:rPr>
          <w:spacing w:val="-7"/>
        </w:rPr>
        <w:t xml:space="preserve"> </w:t>
      </w:r>
      <w:r>
        <w:t>et organiser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processus</w:t>
      </w:r>
      <w:r>
        <w:rPr>
          <w:spacing w:val="-4"/>
        </w:rPr>
        <w:t xml:space="preserve"> </w:t>
      </w:r>
      <w:r>
        <w:t>d’embauche,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avec la</w:t>
      </w:r>
      <w:r>
        <w:rPr>
          <w:spacing w:val="-3"/>
        </w:rPr>
        <w:t xml:space="preserve"> </w:t>
      </w:r>
      <w:r>
        <w:rPr>
          <w:spacing w:val="-2"/>
        </w:rPr>
        <w:t>coordination</w:t>
      </w:r>
    </w:p>
    <w:p w14:paraId="346E1250" w14:textId="7C2E9139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Assurer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tâches</w:t>
      </w:r>
      <w:r>
        <w:rPr>
          <w:spacing w:val="-4"/>
        </w:rPr>
        <w:t xml:space="preserve"> </w:t>
      </w:r>
      <w:r>
        <w:t>inhérentes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avertissements</w:t>
      </w:r>
      <w:r>
        <w:rPr>
          <w:spacing w:val="-4"/>
        </w:rPr>
        <w:t xml:space="preserve"> </w:t>
      </w:r>
      <w:r>
        <w:t>et au</w:t>
      </w:r>
      <w:r>
        <w:rPr>
          <w:spacing w:val="-3"/>
        </w:rPr>
        <w:t xml:space="preserve"> </w:t>
      </w:r>
      <w:r>
        <w:t>congédiement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 w:rsidR="00337F03">
        <w:rPr>
          <w:spacing w:val="-2"/>
        </w:rPr>
        <w:t>nécessaire ;</w:t>
      </w:r>
    </w:p>
    <w:p w14:paraId="7DC15463" w14:textId="77777777" w:rsidR="00535407" w:rsidRDefault="00FB1E77" w:rsidP="00FB1C1F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 w:right="-71"/>
      </w:pPr>
      <w:r>
        <w:t>S’assurer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soient</w:t>
      </w:r>
      <w:r>
        <w:rPr>
          <w:spacing w:val="-3"/>
        </w:rPr>
        <w:t xml:space="preserve"> </w:t>
      </w:r>
      <w:r>
        <w:t>signés,</w:t>
      </w:r>
      <w:r>
        <w:rPr>
          <w:spacing w:val="2"/>
        </w:rPr>
        <w:t xml:space="preserve"> </w:t>
      </w:r>
      <w:r>
        <w:t>remplis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(politiques,</w:t>
      </w:r>
      <w:r>
        <w:rPr>
          <w:spacing w:val="-3"/>
        </w:rPr>
        <w:t xml:space="preserve"> </w:t>
      </w:r>
      <w:r>
        <w:rPr>
          <w:spacing w:val="-2"/>
        </w:rPr>
        <w:t>assurances,</w:t>
      </w:r>
    </w:p>
    <w:p w14:paraId="7CCF452F" w14:textId="77777777" w:rsidR="00535407" w:rsidRDefault="00FB1E77">
      <w:pPr>
        <w:pStyle w:val="Corpsdetexte"/>
        <w:spacing w:before="2" w:line="268" w:lineRule="exact"/>
        <w:ind w:left="821" w:firstLine="0"/>
      </w:pPr>
      <w:r>
        <w:rPr>
          <w:spacing w:val="-2"/>
        </w:rPr>
        <w:t>etc.);</w:t>
      </w:r>
    </w:p>
    <w:p w14:paraId="369E1994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Créer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suivis</w:t>
      </w:r>
      <w:r>
        <w:rPr>
          <w:spacing w:val="-4"/>
        </w:rPr>
        <w:t xml:space="preserve"> </w:t>
      </w:r>
      <w:r>
        <w:t>(feuille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temps)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assurer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suivi</w:t>
      </w:r>
    </w:p>
    <w:p w14:paraId="6A482631" w14:textId="77777777" w:rsidR="00535407" w:rsidRDefault="00FB1E77" w:rsidP="00FB1C1F">
      <w:pPr>
        <w:pStyle w:val="Titre1"/>
        <w:spacing w:before="241" w:line="360" w:lineRule="auto"/>
      </w:pPr>
      <w:r>
        <w:t xml:space="preserve">Gestion </w:t>
      </w:r>
      <w:r>
        <w:rPr>
          <w:spacing w:val="-2"/>
        </w:rPr>
        <w:t>financière</w:t>
      </w:r>
    </w:p>
    <w:p w14:paraId="6CEE276D" w14:textId="642E6805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Remplir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demandes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37F03">
        <w:rPr>
          <w:spacing w:val="-2"/>
        </w:rPr>
        <w:t>subventions ;</w:t>
      </w:r>
    </w:p>
    <w:p w14:paraId="076B6395" w14:textId="0D5F0E7C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Rester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l’affût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financements</w:t>
      </w:r>
      <w:r>
        <w:rPr>
          <w:spacing w:val="-3"/>
        </w:rPr>
        <w:t xml:space="preserve"> </w:t>
      </w:r>
      <w:r w:rsidR="00337F03">
        <w:rPr>
          <w:spacing w:val="-2"/>
        </w:rPr>
        <w:t>possibles ;</w:t>
      </w:r>
    </w:p>
    <w:p w14:paraId="3DD7FCA8" w14:textId="1728A9EF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Faire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 w:rsidR="00337F03">
        <w:rPr>
          <w:spacing w:val="-2"/>
        </w:rPr>
        <w:t>paies ;</w:t>
      </w:r>
    </w:p>
    <w:p w14:paraId="22049558" w14:textId="4D9F2A9C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Préparation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/factures</w:t>
      </w:r>
      <w:r>
        <w:rPr>
          <w:spacing w:val="-3"/>
        </w:rPr>
        <w:t xml:space="preserve"> </w:t>
      </w:r>
      <w:r>
        <w:t>mensuels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remettre</w:t>
      </w:r>
      <w:r>
        <w:rPr>
          <w:spacing w:val="-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commis</w:t>
      </w:r>
      <w:r>
        <w:rPr>
          <w:spacing w:val="-4"/>
        </w:rPr>
        <w:t xml:space="preserve"> </w:t>
      </w:r>
      <w:r w:rsidR="00337F03">
        <w:rPr>
          <w:spacing w:val="-2"/>
        </w:rPr>
        <w:t>comptable ;</w:t>
      </w:r>
    </w:p>
    <w:p w14:paraId="24E2226B" w14:textId="6F78A660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Faire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prévisions</w:t>
      </w:r>
      <w:r>
        <w:rPr>
          <w:spacing w:val="-5"/>
        </w:rPr>
        <w:t xml:space="preserve"> </w:t>
      </w:r>
      <w:r>
        <w:t>budgétaires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 w:rsidR="00337F03">
        <w:rPr>
          <w:spacing w:val="-2"/>
        </w:rPr>
        <w:t>suivis ;</w:t>
      </w:r>
    </w:p>
    <w:p w14:paraId="124F275C" w14:textId="77777777" w:rsidR="00535407" w:rsidRDefault="00535407">
      <w:pPr>
        <w:sectPr w:rsidR="00535407" w:rsidSect="00530816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14:paraId="01A5A8A7" w14:textId="2F580FFD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79"/>
        <w:ind w:left="820"/>
      </w:pPr>
      <w:r>
        <w:lastRenderedPageBreak/>
        <w:t>S’occuper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déposer</w:t>
      </w:r>
      <w:r>
        <w:rPr>
          <w:spacing w:val="-4"/>
        </w:rPr>
        <w:t xml:space="preserve"> </w:t>
      </w:r>
      <w:r>
        <w:t>l’argent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petite</w:t>
      </w:r>
      <w:r>
        <w:rPr>
          <w:spacing w:val="-1"/>
        </w:rPr>
        <w:t xml:space="preserve"> </w:t>
      </w:r>
      <w:r w:rsidR="00337F03">
        <w:rPr>
          <w:spacing w:val="-2"/>
        </w:rPr>
        <w:t>caisse ;</w:t>
      </w:r>
    </w:p>
    <w:p w14:paraId="4B43B2EF" w14:textId="2E1C52E5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Payer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 w:rsidR="00337F03">
        <w:rPr>
          <w:spacing w:val="-2"/>
        </w:rPr>
        <w:t>fournisseurs ;</w:t>
      </w:r>
    </w:p>
    <w:p w14:paraId="7F34515D" w14:textId="77777777" w:rsidR="00535407" w:rsidRDefault="00535407">
      <w:pPr>
        <w:pStyle w:val="Corpsdetexte"/>
        <w:spacing w:before="3"/>
        <w:ind w:left="0" w:firstLine="0"/>
      </w:pPr>
    </w:p>
    <w:p w14:paraId="15226096" w14:textId="77777777" w:rsidR="00535407" w:rsidRDefault="00FB1E77" w:rsidP="00FB1C1F">
      <w:pPr>
        <w:pStyle w:val="Titre1"/>
        <w:spacing w:line="360" w:lineRule="auto"/>
      </w:pPr>
      <w:r>
        <w:t>Gestion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opérationnelle</w:t>
      </w:r>
    </w:p>
    <w:p w14:paraId="62E02173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78" w:lineRule="exact"/>
        <w:ind w:left="820"/>
      </w:pPr>
      <w:r>
        <w:t>Assurer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locaux,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outils</w:t>
      </w:r>
      <w:r>
        <w:rPr>
          <w:spacing w:val="-5"/>
        </w:rPr>
        <w:t xml:space="preserve"> </w:t>
      </w:r>
      <w:r>
        <w:t>nécessaires</w:t>
      </w:r>
      <w:r>
        <w:rPr>
          <w:spacing w:val="-3"/>
        </w:rPr>
        <w:t xml:space="preserve"> </w:t>
      </w:r>
      <w:r>
        <w:rPr>
          <w:spacing w:val="-5"/>
        </w:rPr>
        <w:t>au</w:t>
      </w:r>
    </w:p>
    <w:p w14:paraId="4B701324" w14:textId="77777777" w:rsidR="00535407" w:rsidRDefault="00FB1E77" w:rsidP="00FB1C1F">
      <w:pPr>
        <w:pStyle w:val="Corpsdetexte"/>
        <w:spacing w:line="267" w:lineRule="exact"/>
        <w:ind w:left="821" w:firstLine="0"/>
        <w:jc w:val="both"/>
      </w:pPr>
      <w:r>
        <w:t>bon</w:t>
      </w:r>
      <w:r>
        <w:rPr>
          <w:spacing w:val="-6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activités</w:t>
      </w:r>
    </w:p>
    <w:p w14:paraId="259B282B" w14:textId="2CA9CAD3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Révision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politiques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règlements</w:t>
      </w:r>
      <w:r>
        <w:rPr>
          <w:spacing w:val="-4"/>
        </w:rPr>
        <w:t xml:space="preserve"> </w:t>
      </w:r>
      <w:r>
        <w:t>généraux</w:t>
      </w:r>
      <w:r>
        <w:rPr>
          <w:spacing w:val="-4"/>
        </w:rPr>
        <w:t xml:space="preserve"> </w:t>
      </w:r>
      <w:r>
        <w:t>lorsque</w:t>
      </w:r>
      <w:r>
        <w:rPr>
          <w:spacing w:val="-2"/>
        </w:rPr>
        <w:t xml:space="preserve"> </w:t>
      </w:r>
      <w:r w:rsidR="00337F03">
        <w:rPr>
          <w:spacing w:val="-2"/>
        </w:rPr>
        <w:t>nécessaire ;</w:t>
      </w:r>
    </w:p>
    <w:p w14:paraId="4C60B62A" w14:textId="46DF50C2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Élaborer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d’action</w:t>
      </w:r>
      <w:r>
        <w:rPr>
          <w:spacing w:val="-3"/>
        </w:rPr>
        <w:t xml:space="preserve"> </w:t>
      </w:r>
      <w:r>
        <w:t>annuel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 xml:space="preserve">avec </w:t>
      </w:r>
      <w:r w:rsidR="00337F03">
        <w:rPr>
          <w:spacing w:val="-2"/>
        </w:rPr>
        <w:t>l’équipe ;</w:t>
      </w:r>
    </w:p>
    <w:p w14:paraId="35393A1B" w14:textId="3D586D4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Mettre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registres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 w:rsidR="00337F03">
        <w:rPr>
          <w:spacing w:val="-2"/>
        </w:rPr>
        <w:t>entreprises ;</w:t>
      </w:r>
    </w:p>
    <w:p w14:paraId="6F76F745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Convoquer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préparer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réunions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4"/>
        </w:rPr>
        <w:t>C.A.</w:t>
      </w:r>
    </w:p>
    <w:p w14:paraId="41F90DA0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5"/>
        <w:ind w:left="820"/>
      </w:pPr>
      <w:r>
        <w:t>Faire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bilans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redditions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comptes</w:t>
      </w:r>
    </w:p>
    <w:p w14:paraId="0A8C7AD6" w14:textId="45DB7525" w:rsidR="00535407" w:rsidRDefault="00FB1E77">
      <w:pPr>
        <w:pStyle w:val="Paragraphedeliste"/>
        <w:numPr>
          <w:ilvl w:val="0"/>
          <w:numId w:val="1"/>
        </w:numPr>
        <w:tabs>
          <w:tab w:val="left" w:pos="821"/>
        </w:tabs>
        <w:spacing w:before="2" w:line="237" w:lineRule="auto"/>
        <w:ind w:right="368"/>
      </w:pPr>
      <w:r>
        <w:t>Créer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pied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projets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répondent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besoins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jeunes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 xml:space="preserve">quartier en utilisant une bonne méthodologie, soit de fournir des indicateurs de </w:t>
      </w:r>
      <w:r w:rsidR="00337F03">
        <w:t>réussites ;</w:t>
      </w:r>
    </w:p>
    <w:p w14:paraId="4A5110B3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Assurer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(C.A.,</w:t>
      </w:r>
      <w:r>
        <w:rPr>
          <w:spacing w:val="-2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jeunes,</w:t>
      </w:r>
      <w:r>
        <w:rPr>
          <w:spacing w:val="-2"/>
        </w:rPr>
        <w:t xml:space="preserve"> </w:t>
      </w:r>
      <w:r>
        <w:t>A.G.A.,</w:t>
      </w:r>
      <w:r>
        <w:rPr>
          <w:spacing w:val="-2"/>
        </w:rPr>
        <w:t xml:space="preserve"> etc.)</w:t>
      </w:r>
    </w:p>
    <w:p w14:paraId="22FA7C45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Tenir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 xml:space="preserve">site </w:t>
      </w:r>
      <w:r>
        <w:rPr>
          <w:spacing w:val="-2"/>
        </w:rPr>
        <w:t>Internet</w:t>
      </w:r>
    </w:p>
    <w:p w14:paraId="7E7E235A" w14:textId="30347A0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Gestion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 w:rsidR="00337F03">
        <w:rPr>
          <w:spacing w:val="-2"/>
        </w:rPr>
        <w:t>locaux ;</w:t>
      </w:r>
    </w:p>
    <w:p w14:paraId="481F2E0E" w14:textId="77777777" w:rsidR="00535407" w:rsidRDefault="00535407">
      <w:pPr>
        <w:pStyle w:val="Corpsdetexte"/>
        <w:spacing w:before="3"/>
        <w:ind w:left="0" w:firstLine="0"/>
      </w:pPr>
    </w:p>
    <w:p w14:paraId="6F369A63" w14:textId="77777777" w:rsidR="00535407" w:rsidRDefault="00FB1E77" w:rsidP="00FB1C1F">
      <w:pPr>
        <w:pStyle w:val="Titre1"/>
        <w:spacing w:after="240" w:line="268" w:lineRule="exact"/>
      </w:pPr>
      <w:r>
        <w:rPr>
          <w:spacing w:val="-2"/>
        </w:rPr>
        <w:t>Représentations</w:t>
      </w:r>
    </w:p>
    <w:p w14:paraId="1CCDB6DC" w14:textId="30B51742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Assister</w:t>
      </w:r>
      <w:r>
        <w:rPr>
          <w:spacing w:val="-5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rencontres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RMJQ</w:t>
      </w:r>
      <w:r>
        <w:rPr>
          <w:spacing w:val="-2"/>
        </w:rPr>
        <w:t xml:space="preserve"> </w:t>
      </w:r>
      <w:r>
        <w:t>(régional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national</w:t>
      </w:r>
      <w:r w:rsidR="00337F03">
        <w:rPr>
          <w:spacing w:val="-2"/>
        </w:rPr>
        <w:t>) ;</w:t>
      </w:r>
    </w:p>
    <w:p w14:paraId="1AECE92B" w14:textId="31FCC59B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Assurer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représentation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MDJ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 w:rsidR="00337F03">
        <w:rPr>
          <w:spacing w:val="-2"/>
        </w:rPr>
        <w:t>instances ;</w:t>
      </w:r>
    </w:p>
    <w:p w14:paraId="0DB9E8E5" w14:textId="5E829D00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Assister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concertations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 w:rsidR="00337F03">
        <w:rPr>
          <w:spacing w:val="-2"/>
        </w:rPr>
        <w:t>quartier ;</w:t>
      </w:r>
    </w:p>
    <w:p w14:paraId="30285D9A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Voir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conception</w:t>
      </w:r>
      <w:r>
        <w:rPr>
          <w:spacing w:val="-2"/>
        </w:rPr>
        <w:t xml:space="preserve"> </w:t>
      </w:r>
      <w:r>
        <w:t>d’outils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 xml:space="preserve">service </w:t>
      </w:r>
      <w:r>
        <w:rPr>
          <w:spacing w:val="-10"/>
        </w:rPr>
        <w:t>;</w:t>
      </w:r>
    </w:p>
    <w:p w14:paraId="179BB091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Toutes</w:t>
      </w:r>
      <w:r>
        <w:rPr>
          <w:spacing w:val="-5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tâches</w:t>
      </w:r>
      <w:r>
        <w:rPr>
          <w:spacing w:val="-5"/>
        </w:rPr>
        <w:t xml:space="preserve"> </w:t>
      </w:r>
      <w:r>
        <w:rPr>
          <w:spacing w:val="-2"/>
        </w:rPr>
        <w:t>connexes.</w:t>
      </w:r>
    </w:p>
    <w:p w14:paraId="4AD1796D" w14:textId="77777777" w:rsidR="00535407" w:rsidRDefault="00535407">
      <w:pPr>
        <w:pStyle w:val="Corpsdetexte"/>
        <w:spacing w:before="268"/>
        <w:ind w:left="0" w:firstLine="0"/>
      </w:pPr>
    </w:p>
    <w:p w14:paraId="612C20C3" w14:textId="77777777" w:rsidR="00535407" w:rsidRDefault="00FB1E77" w:rsidP="00FB1C1F">
      <w:pPr>
        <w:pStyle w:val="Titre1"/>
        <w:spacing w:line="360" w:lineRule="auto"/>
      </w:pPr>
      <w:r>
        <w:rPr>
          <w:spacing w:val="-2"/>
        </w:rPr>
        <w:t>Exigences</w:t>
      </w:r>
    </w:p>
    <w:p w14:paraId="74F1D4B2" w14:textId="16737605" w:rsidR="00535407" w:rsidRDefault="00FB1E77">
      <w:pPr>
        <w:pStyle w:val="Paragraphedeliste"/>
        <w:numPr>
          <w:ilvl w:val="0"/>
          <w:numId w:val="1"/>
        </w:numPr>
        <w:tabs>
          <w:tab w:val="left" w:pos="821"/>
        </w:tabs>
        <w:spacing w:line="240" w:lineRule="auto"/>
        <w:ind w:right="141"/>
      </w:pPr>
      <w:r>
        <w:t>Diplôme</w:t>
      </w:r>
      <w:r>
        <w:rPr>
          <w:spacing w:val="-4"/>
        </w:rPr>
        <w:t xml:space="preserve"> </w:t>
      </w:r>
      <w:r>
        <w:t>d'études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éducation</w:t>
      </w:r>
      <w:r>
        <w:rPr>
          <w:spacing w:val="-5"/>
        </w:rPr>
        <w:t xml:space="preserve"> </w:t>
      </w:r>
      <w:r>
        <w:t>spécialisée,</w:t>
      </w:r>
      <w:r>
        <w:rPr>
          <w:spacing w:val="-4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social, psychoéducation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 xml:space="preserve">autre domaine </w:t>
      </w:r>
      <w:r w:rsidR="00337F03">
        <w:t>connexe ;</w:t>
      </w:r>
      <w:r>
        <w:t xml:space="preserve"> Compétences expérientielles peuvent être pris en considération</w:t>
      </w:r>
    </w:p>
    <w:p w14:paraId="7C79942A" w14:textId="775670BC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1"/>
        <w:ind w:left="820"/>
      </w:pPr>
      <w:r>
        <w:t>Expérience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 w:rsidR="00337F03">
        <w:rPr>
          <w:spacing w:val="-2"/>
        </w:rPr>
        <w:t>gestion ;</w:t>
      </w:r>
    </w:p>
    <w:p w14:paraId="5F3617DA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Expériences</w:t>
      </w:r>
      <w:r>
        <w:rPr>
          <w:spacing w:val="-6"/>
        </w:rPr>
        <w:t xml:space="preserve"> </w:t>
      </w:r>
      <w:r>
        <w:t>d'animation/interventions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adolescent.e.s</w:t>
      </w:r>
      <w:r>
        <w:rPr>
          <w:spacing w:val="-1"/>
        </w:rPr>
        <w:t xml:space="preserve"> </w:t>
      </w:r>
      <w:r>
        <w:t>(un</w:t>
      </w:r>
      <w:r>
        <w:rPr>
          <w:spacing w:val="-7"/>
        </w:rPr>
        <w:t xml:space="preserve"> </w:t>
      </w:r>
      <w:r>
        <w:t>atout)</w:t>
      </w:r>
      <w:r>
        <w:rPr>
          <w:spacing w:val="-5"/>
        </w:rPr>
        <w:t xml:space="preserve"> </w:t>
      </w:r>
      <w:r>
        <w:rPr>
          <w:spacing w:val="-10"/>
        </w:rPr>
        <w:t>;</w:t>
      </w:r>
    </w:p>
    <w:p w14:paraId="393DE521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>
        <w:t>Facilité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travailler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entrer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jeunes</w:t>
      </w:r>
      <w:r>
        <w:rPr>
          <w:spacing w:val="-3"/>
        </w:rPr>
        <w:t xml:space="preserve"> </w:t>
      </w:r>
      <w:r>
        <w:rPr>
          <w:spacing w:val="-10"/>
        </w:rPr>
        <w:t>;</w:t>
      </w:r>
    </w:p>
    <w:p w14:paraId="168C0226" w14:textId="77777777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spacing w:before="1"/>
        <w:ind w:left="820"/>
      </w:pPr>
      <w:r>
        <w:t>Faire</w:t>
      </w:r>
      <w:r>
        <w:rPr>
          <w:spacing w:val="-3"/>
        </w:rPr>
        <w:t xml:space="preserve"> </w:t>
      </w:r>
      <w:r>
        <w:t>preuve</w:t>
      </w:r>
      <w:r>
        <w:rPr>
          <w:spacing w:val="-2"/>
        </w:rPr>
        <w:t xml:space="preserve"> </w:t>
      </w:r>
      <w:r>
        <w:t>d’autonomie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d’initiative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14:paraId="143B3982" w14:textId="5B5446A6" w:rsidR="00535407" w:rsidRDefault="00FB1E77">
      <w:pPr>
        <w:pStyle w:val="Paragraphedeliste"/>
        <w:numPr>
          <w:ilvl w:val="0"/>
          <w:numId w:val="1"/>
        </w:numPr>
        <w:tabs>
          <w:tab w:val="left" w:pos="820"/>
        </w:tabs>
        <w:ind w:left="820"/>
      </w:pPr>
      <w:r>
        <w:t>Aimer</w:t>
      </w:r>
      <w:r>
        <w:rPr>
          <w:spacing w:val="-4"/>
        </w:rPr>
        <w:t xml:space="preserve"> </w:t>
      </w:r>
      <w:r>
        <w:t>s'amuser</w:t>
      </w:r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 w:rsidR="00337F03">
        <w:rPr>
          <w:spacing w:val="-2"/>
        </w:rPr>
        <w:t>travaillant !</w:t>
      </w:r>
    </w:p>
    <w:p w14:paraId="3F19F190" w14:textId="77777777" w:rsidR="00535407" w:rsidRDefault="00535407">
      <w:pPr>
        <w:pStyle w:val="Corpsdetexte"/>
        <w:spacing w:before="267"/>
        <w:ind w:left="0" w:firstLine="0"/>
      </w:pPr>
    </w:p>
    <w:p w14:paraId="61550A23" w14:textId="77777777" w:rsidR="00535407" w:rsidRDefault="00FB1E77">
      <w:pPr>
        <w:pStyle w:val="Titre1"/>
      </w:pPr>
      <w:r>
        <w:t>La</w:t>
      </w:r>
      <w:r>
        <w:rPr>
          <w:spacing w:val="-3"/>
        </w:rPr>
        <w:t xml:space="preserve"> </w:t>
      </w:r>
      <w:r>
        <w:t>maison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RadoActif</w:t>
      </w:r>
      <w:r>
        <w:rPr>
          <w:spacing w:val="-3"/>
        </w:rPr>
        <w:t xml:space="preserve"> </w:t>
      </w:r>
      <w:r>
        <w:t>valorise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diversité.</w:t>
      </w:r>
    </w:p>
    <w:p w14:paraId="580DC3C2" w14:textId="77777777" w:rsidR="00337F03" w:rsidRDefault="00337F03">
      <w:pPr>
        <w:ind w:left="290" w:firstLine="330"/>
        <w:rPr>
          <w:b/>
          <w:sz w:val="20"/>
        </w:rPr>
      </w:pPr>
    </w:p>
    <w:p w14:paraId="4B1543A1" w14:textId="11FCC5C3" w:rsidR="00535407" w:rsidRPr="00337F03" w:rsidRDefault="00FB1E77" w:rsidP="00337F03">
      <w:pPr>
        <w:ind w:right="-354" w:hanging="148"/>
        <w:rPr>
          <w:b/>
          <w:spacing w:val="-2"/>
          <w:sz w:val="20"/>
        </w:rPr>
      </w:pPr>
      <w:r>
        <w:rPr>
          <w:b/>
          <w:sz w:val="20"/>
        </w:rPr>
        <w:t>*</w:t>
      </w:r>
      <w:r w:rsidR="00337F03">
        <w:rPr>
          <w:b/>
          <w:sz w:val="20"/>
        </w:rPr>
        <w:t xml:space="preserve"> </w:t>
      </w:r>
      <w:r>
        <w:rPr>
          <w:b/>
          <w:sz w:val="20"/>
        </w:rPr>
        <w:t>Envoye</w:t>
      </w:r>
      <w:r w:rsidR="00FB1C1F">
        <w:rPr>
          <w:b/>
          <w:sz w:val="20"/>
        </w:rPr>
        <w:t>z</w:t>
      </w:r>
      <w:r>
        <w:rPr>
          <w:b/>
          <w:sz w:val="20"/>
        </w:rPr>
        <w:t xml:space="preserve"> votre CV et lettre de présentation à l’attention de Sabrina Tremblay par courriel à</w:t>
      </w:r>
      <w:r w:rsidR="00337F03">
        <w:rPr>
          <w:b/>
          <w:sz w:val="20"/>
        </w:rPr>
        <w:t xml:space="preserve"> </w:t>
      </w:r>
      <w:hyperlink r:id="rId11" w:history="1">
        <w:r w:rsidR="00337F03" w:rsidRPr="00CB637B">
          <w:rPr>
            <w:rStyle w:val="Lienhypertexte"/>
            <w:b/>
            <w:sz w:val="20"/>
          </w:rPr>
          <w:t>ca@mdjradoactif.com</w:t>
        </w:r>
      </w:hyperlink>
      <w:r w:rsidR="00337F03">
        <w:rPr>
          <w:b/>
          <w:sz w:val="20"/>
        </w:rPr>
        <w:t xml:space="preserve"> </w:t>
      </w:r>
      <w:r w:rsidR="00337F03">
        <w:rPr>
          <w:b/>
          <w:spacing w:val="-2"/>
          <w:sz w:val="20"/>
        </w:rPr>
        <w:t xml:space="preserve">. </w:t>
      </w:r>
      <w:r>
        <w:rPr>
          <w:b/>
          <w:sz w:val="20"/>
        </w:rPr>
        <w:t>Nous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contacterons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uniquement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candidat.es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retenu.es.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Merci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5"/>
          <w:sz w:val="20"/>
        </w:rPr>
        <w:t xml:space="preserve"> </w:t>
      </w:r>
      <w:r w:rsidR="00337F03">
        <w:rPr>
          <w:b/>
          <w:sz w:val="20"/>
        </w:rPr>
        <w:t>intérêt !</w:t>
      </w:r>
    </w:p>
    <w:sectPr w:rsidR="00535407" w:rsidRPr="00337F03" w:rsidSect="00530816">
      <w:pgSz w:w="12240" w:h="15840"/>
      <w:pgMar w:top="1360" w:right="1326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F4598"/>
    <w:multiLevelType w:val="hybridMultilevel"/>
    <w:tmpl w:val="42CE6316"/>
    <w:lvl w:ilvl="0" w:tplc="DFE6189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312CBD28">
      <w:numFmt w:val="bullet"/>
      <w:lvlText w:val="•"/>
      <w:lvlJc w:val="left"/>
      <w:pPr>
        <w:ind w:left="1624" w:hanging="360"/>
      </w:pPr>
      <w:rPr>
        <w:rFonts w:hint="default"/>
        <w:lang w:val="fr-FR" w:eastAsia="en-US" w:bidi="ar-SA"/>
      </w:rPr>
    </w:lvl>
    <w:lvl w:ilvl="2" w:tplc="2EBC3316"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3" w:tplc="18D4E3BC">
      <w:numFmt w:val="bullet"/>
      <w:lvlText w:val="•"/>
      <w:lvlJc w:val="left"/>
      <w:pPr>
        <w:ind w:left="3232" w:hanging="360"/>
      </w:pPr>
      <w:rPr>
        <w:rFonts w:hint="default"/>
        <w:lang w:val="fr-FR" w:eastAsia="en-US" w:bidi="ar-SA"/>
      </w:rPr>
    </w:lvl>
    <w:lvl w:ilvl="4" w:tplc="6870F8BE">
      <w:numFmt w:val="bullet"/>
      <w:lvlText w:val="•"/>
      <w:lvlJc w:val="left"/>
      <w:pPr>
        <w:ind w:left="4036" w:hanging="360"/>
      </w:pPr>
      <w:rPr>
        <w:rFonts w:hint="default"/>
        <w:lang w:val="fr-FR" w:eastAsia="en-US" w:bidi="ar-SA"/>
      </w:rPr>
    </w:lvl>
    <w:lvl w:ilvl="5" w:tplc="3984EE8A">
      <w:numFmt w:val="bullet"/>
      <w:lvlText w:val="•"/>
      <w:lvlJc w:val="left"/>
      <w:pPr>
        <w:ind w:left="4840" w:hanging="360"/>
      </w:pPr>
      <w:rPr>
        <w:rFonts w:hint="default"/>
        <w:lang w:val="fr-FR" w:eastAsia="en-US" w:bidi="ar-SA"/>
      </w:rPr>
    </w:lvl>
    <w:lvl w:ilvl="6" w:tplc="D6FC30B8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7" w:tplc="5194FBCA">
      <w:numFmt w:val="bullet"/>
      <w:lvlText w:val="•"/>
      <w:lvlJc w:val="left"/>
      <w:pPr>
        <w:ind w:left="6448" w:hanging="360"/>
      </w:pPr>
      <w:rPr>
        <w:rFonts w:hint="default"/>
        <w:lang w:val="fr-FR" w:eastAsia="en-US" w:bidi="ar-SA"/>
      </w:rPr>
    </w:lvl>
    <w:lvl w:ilvl="8" w:tplc="10D4D046">
      <w:numFmt w:val="bullet"/>
      <w:lvlText w:val="•"/>
      <w:lvlJc w:val="left"/>
      <w:pPr>
        <w:ind w:left="7252" w:hanging="360"/>
      </w:pPr>
      <w:rPr>
        <w:rFonts w:hint="default"/>
        <w:lang w:val="fr-FR" w:eastAsia="en-US" w:bidi="ar-SA"/>
      </w:rPr>
    </w:lvl>
  </w:abstractNum>
  <w:num w:numId="1" w16cid:durableId="149633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07"/>
    <w:rsid w:val="00337F03"/>
    <w:rsid w:val="00530816"/>
    <w:rsid w:val="00535407"/>
    <w:rsid w:val="00915E25"/>
    <w:rsid w:val="00E57C37"/>
    <w:rsid w:val="00FB1C1F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E93B"/>
  <w15:docId w15:val="{F428D54E-45E2-C742-9C10-3666B28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 w:hanging="360"/>
    </w:pPr>
  </w:style>
  <w:style w:type="paragraph" w:styleId="Titre">
    <w:name w:val="Title"/>
    <w:basedOn w:val="Normal"/>
    <w:uiPriority w:val="10"/>
    <w:qFormat/>
    <w:pPr>
      <w:ind w:left="64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line="28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37F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7F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7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@mdjradoactif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djradoactif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rection@mdjradoact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EC8971E5B53499D8415DCE56EA9F1" ma:contentTypeVersion="18" ma:contentTypeDescription="Crée un document." ma:contentTypeScope="" ma:versionID="5291f35414faeb30df404305ddd017fa">
  <xsd:schema xmlns:xsd="http://www.w3.org/2001/XMLSchema" xmlns:xs="http://www.w3.org/2001/XMLSchema" xmlns:p="http://schemas.microsoft.com/office/2006/metadata/properties" xmlns:ns3="8cfa4f9c-e36b-4c49-8983-3f5db09c1bbe" xmlns:ns4="22d9961b-61dc-417c-a780-7ce15ae04ae6" targetNamespace="http://schemas.microsoft.com/office/2006/metadata/properties" ma:root="true" ma:fieldsID="9271efa558f5b760e63b2961a47c136a" ns3:_="" ns4:_="">
    <xsd:import namespace="8cfa4f9c-e36b-4c49-8983-3f5db09c1bbe"/>
    <xsd:import namespace="22d9961b-61dc-417c-a780-7ce15ae04a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4f9c-e36b-4c49-8983-3f5db09c1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9961b-61dc-417c-a780-7ce15ae0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d9961b-61dc-417c-a780-7ce15ae04ae6" xsi:nil="true"/>
  </documentManagement>
</p:properties>
</file>

<file path=customXml/itemProps1.xml><?xml version="1.0" encoding="utf-8"?>
<ds:datastoreItem xmlns:ds="http://schemas.openxmlformats.org/officeDocument/2006/customXml" ds:itemID="{D552EB53-1EB6-4CF0-88BD-97C668204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4f9c-e36b-4c49-8983-3f5db09c1bbe"/>
    <ds:schemaRef ds:uri="22d9961b-61dc-417c-a780-7ce15ae04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2A2C-5404-405D-A15F-7D0154691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2A5A-0870-4C60-875D-48535A2E7474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8cfa4f9c-e36b-4c49-8983-3f5db09c1bb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2d9961b-61dc-417c-a780-7ce15ae04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d'administration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d'administration</dc:title>
  <dc:creator>Samuel Chagnon</dc:creator>
  <cp:lastModifiedBy>Marie-Michèle  Monssen</cp:lastModifiedBy>
  <cp:revision>2</cp:revision>
  <dcterms:created xsi:type="dcterms:W3CDTF">2024-05-21T15:58:00Z</dcterms:created>
  <dcterms:modified xsi:type="dcterms:W3CDTF">2024-05-21T15:58:00Z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0x010100470EC8971E5B53499D8415DCE56EA9F1</vt:lpwstr>
  </property>
</Properties>
</file>