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FB" w:rsidRPr="00FE6A92" w:rsidRDefault="00B161E0" w:rsidP="00B161E0">
      <w:pPr>
        <w:pStyle w:val="Title"/>
        <w:rPr>
          <w:rFonts w:ascii="Tahoma" w:hAnsi="Tahoma" w:cs="Tahoma"/>
          <w:i w:val="0"/>
          <w:sz w:val="32"/>
          <w:u w:val="single"/>
        </w:rPr>
      </w:pPr>
      <w:r>
        <w:rPr>
          <w:rFonts w:ascii="Tahoma" w:hAnsi="Tahoma" w:cs="Tahoma"/>
          <w:i w:val="0"/>
          <w:noProof/>
          <w:sz w:val="32"/>
          <w:u w:val="single"/>
          <w:lang w:eastAsia="fr-CA"/>
        </w:rPr>
        <w:drawing>
          <wp:anchor distT="0" distB="0" distL="114300" distR="114300" simplePos="0" relativeHeight="251657728" behindDoc="1" locked="0" layoutInCell="1" allowOverlap="1" wp14:anchorId="7DC70D59" wp14:editId="5857FD7A">
            <wp:simplePos x="0" y="0"/>
            <wp:positionH relativeFrom="column">
              <wp:posOffset>3526155</wp:posOffset>
            </wp:positionH>
            <wp:positionV relativeFrom="paragraph">
              <wp:posOffset>1905</wp:posOffset>
            </wp:positionV>
            <wp:extent cx="1579245" cy="673100"/>
            <wp:effectExtent l="0" t="0" r="1905" b="0"/>
            <wp:wrapThrough wrapText="bothSides">
              <wp:wrapPolygon edited="0">
                <wp:start x="4429" y="611"/>
                <wp:lineTo x="521" y="6113"/>
                <wp:lineTo x="0" y="7336"/>
                <wp:lineTo x="0" y="12838"/>
                <wp:lineTo x="4951" y="20785"/>
                <wp:lineTo x="16936" y="20785"/>
                <wp:lineTo x="17197" y="19562"/>
                <wp:lineTo x="21366" y="12226"/>
                <wp:lineTo x="21366" y="7336"/>
                <wp:lineTo x="20844" y="6113"/>
                <wp:lineTo x="17457" y="611"/>
                <wp:lineTo x="4429" y="611"/>
              </wp:wrapPolygon>
            </wp:wrapThrough>
            <wp:docPr id="12" name="Picture 12" descr="logo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reven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6B9">
        <w:rPr>
          <w:noProof/>
          <w:lang w:eastAsia="fr-CA"/>
        </w:rPr>
        <w:drawing>
          <wp:inline distT="0" distB="0" distL="0" distR="0" wp14:anchorId="42A40B9C" wp14:editId="2A5E34CB">
            <wp:extent cx="1304925" cy="747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176" cy="75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BC" w:rsidRPr="00F261CC" w:rsidRDefault="00921F0B" w:rsidP="00F261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Arial Black" w:hAnsi="Arial Black" w:cs="Tahoma"/>
          <w:b w:val="0"/>
          <w:sz w:val="28"/>
        </w:rPr>
      </w:pPr>
      <w:r w:rsidRPr="008A6FBC">
        <w:rPr>
          <w:rFonts w:ascii="Arial Black" w:hAnsi="Arial Black" w:cs="Tahoma"/>
          <w:b w:val="0"/>
          <w:sz w:val="28"/>
        </w:rPr>
        <w:t>Offre d’emploi</w:t>
      </w:r>
      <w:r w:rsidR="00D94907" w:rsidRPr="008A6FBC">
        <w:rPr>
          <w:rFonts w:ascii="Arial Black" w:hAnsi="Arial Black" w:cs="Tahoma"/>
          <w:b w:val="0"/>
          <w:sz w:val="28"/>
        </w:rPr>
        <w:t> : Animateur-animatrice de parc</w:t>
      </w:r>
      <w:r w:rsidR="00F261CC">
        <w:rPr>
          <w:rFonts w:ascii="Arial Black" w:hAnsi="Arial Black" w:cs="Tahoma"/>
          <w:b w:val="0"/>
          <w:sz w:val="28"/>
        </w:rPr>
        <w:t>s</w:t>
      </w:r>
      <w:r w:rsidR="008A6FBC" w:rsidRPr="008A6FBC">
        <w:rPr>
          <w:rFonts w:ascii="Arial Black" w:hAnsi="Arial Black" w:cs="Tahoma"/>
          <w:b w:val="0"/>
          <w:sz w:val="28"/>
        </w:rPr>
        <w:t xml:space="preserve"> pour </w:t>
      </w:r>
      <w:r w:rsidR="002B7870">
        <w:rPr>
          <w:rFonts w:ascii="Arial Black" w:hAnsi="Arial Black" w:cs="Tahoma"/>
          <w:b w:val="0"/>
          <w:sz w:val="28"/>
        </w:rPr>
        <w:t>adolescents</w:t>
      </w:r>
    </w:p>
    <w:p w:rsidR="00921F0B" w:rsidRPr="008A1518" w:rsidRDefault="00921F0B" w:rsidP="00AC6064">
      <w:pPr>
        <w:rPr>
          <w:sz w:val="18"/>
        </w:rPr>
      </w:pPr>
    </w:p>
    <w:p w:rsidR="00921F0B" w:rsidRPr="007E2547" w:rsidRDefault="00777EA7" w:rsidP="007E2547">
      <w:pPr>
        <w:jc w:val="both"/>
      </w:pPr>
      <w:r w:rsidRPr="0035328B">
        <w:t>Prévention CDN</w:t>
      </w:r>
      <w:r w:rsidR="00DF66B4">
        <w:t>—N</w:t>
      </w:r>
      <w:r w:rsidRPr="0035328B">
        <w:t>DG est</w:t>
      </w:r>
      <w:r w:rsidR="00921F0B" w:rsidRPr="0035328B">
        <w:t xml:space="preserve"> à la recherche de </w:t>
      </w:r>
      <w:r w:rsidR="00F261CC">
        <w:t>6</w:t>
      </w:r>
      <w:r w:rsidRPr="0035328B">
        <w:t xml:space="preserve"> </w:t>
      </w:r>
      <w:r w:rsidR="00921F0B" w:rsidRPr="0035328B">
        <w:t xml:space="preserve">personnes pour combler </w:t>
      </w:r>
      <w:r w:rsidR="003028B1" w:rsidRPr="0035328B">
        <w:t>d</w:t>
      </w:r>
      <w:r w:rsidR="007D3AFB" w:rsidRPr="0035328B">
        <w:t>es postes</w:t>
      </w:r>
      <w:r w:rsidR="003028B1" w:rsidRPr="0035328B">
        <w:t xml:space="preserve"> </w:t>
      </w:r>
      <w:r w:rsidR="008A6FBC" w:rsidRPr="0035328B">
        <w:t>d’animateur</w:t>
      </w:r>
      <w:r w:rsidR="00A23FFA">
        <w:t>s</w:t>
      </w:r>
      <w:r w:rsidRPr="0035328B">
        <w:t>-</w:t>
      </w:r>
      <w:proofErr w:type="spellStart"/>
      <w:r w:rsidRPr="0035328B">
        <w:t>trice</w:t>
      </w:r>
      <w:r w:rsidR="00A23FFA">
        <w:t>s</w:t>
      </w:r>
      <w:proofErr w:type="spellEnd"/>
      <w:r w:rsidRPr="0035328B">
        <w:t xml:space="preserve"> </w:t>
      </w:r>
      <w:r w:rsidR="00533802" w:rsidRPr="0035328B">
        <w:t>de parc</w:t>
      </w:r>
      <w:r w:rsidR="00A23FFA">
        <w:t>s</w:t>
      </w:r>
      <w:r w:rsidRPr="0035328B">
        <w:t>.</w:t>
      </w:r>
      <w:r w:rsidR="007E2547">
        <w:t xml:space="preserve"> </w:t>
      </w:r>
      <w:r w:rsidR="00533802" w:rsidRPr="007E2547">
        <w:rPr>
          <w:sz w:val="22"/>
          <w:szCs w:val="22"/>
        </w:rPr>
        <w:t>Les</w:t>
      </w:r>
      <w:r w:rsidR="00D651D9" w:rsidRPr="007E2547">
        <w:rPr>
          <w:sz w:val="22"/>
          <w:szCs w:val="22"/>
        </w:rPr>
        <w:t xml:space="preserve"> personne</w:t>
      </w:r>
      <w:r w:rsidR="00533802" w:rsidRPr="007E2547">
        <w:rPr>
          <w:sz w:val="22"/>
          <w:szCs w:val="22"/>
        </w:rPr>
        <w:t>s</w:t>
      </w:r>
      <w:r w:rsidR="00D651D9" w:rsidRPr="007E2547">
        <w:rPr>
          <w:sz w:val="22"/>
          <w:szCs w:val="22"/>
        </w:rPr>
        <w:t xml:space="preserve"> embauchée</w:t>
      </w:r>
      <w:r w:rsidR="00533802" w:rsidRPr="007E2547">
        <w:rPr>
          <w:sz w:val="22"/>
          <w:szCs w:val="22"/>
        </w:rPr>
        <w:t>s</w:t>
      </w:r>
      <w:r w:rsidR="00921F0B" w:rsidRPr="007E2547">
        <w:rPr>
          <w:sz w:val="22"/>
          <w:szCs w:val="22"/>
        </w:rPr>
        <w:t xml:space="preserve"> aur</w:t>
      </w:r>
      <w:r w:rsidR="00533802" w:rsidRPr="007E2547">
        <w:rPr>
          <w:sz w:val="22"/>
          <w:szCs w:val="22"/>
        </w:rPr>
        <w:t>ont</w:t>
      </w:r>
      <w:r w:rsidR="00921F0B" w:rsidRPr="007E2547">
        <w:rPr>
          <w:sz w:val="22"/>
          <w:szCs w:val="22"/>
        </w:rPr>
        <w:t xml:space="preserve"> à travailler auprès des </w:t>
      </w:r>
      <w:r w:rsidR="008A6FBC" w:rsidRPr="007E2547">
        <w:rPr>
          <w:sz w:val="22"/>
          <w:szCs w:val="22"/>
        </w:rPr>
        <w:t xml:space="preserve">jeunes </w:t>
      </w:r>
      <w:r w:rsidR="00D651D9" w:rsidRPr="007E2547">
        <w:rPr>
          <w:sz w:val="22"/>
          <w:szCs w:val="22"/>
        </w:rPr>
        <w:t xml:space="preserve">âgés </w:t>
      </w:r>
      <w:r w:rsidR="00921F0B" w:rsidRPr="007E2547">
        <w:rPr>
          <w:sz w:val="22"/>
          <w:szCs w:val="22"/>
        </w:rPr>
        <w:t xml:space="preserve">de </w:t>
      </w:r>
      <w:r w:rsidR="00F261CC" w:rsidRPr="007E2547">
        <w:rPr>
          <w:sz w:val="22"/>
          <w:szCs w:val="22"/>
        </w:rPr>
        <w:t>10</w:t>
      </w:r>
      <w:r w:rsidR="00357013" w:rsidRPr="007E2547">
        <w:rPr>
          <w:sz w:val="22"/>
          <w:szCs w:val="22"/>
        </w:rPr>
        <w:t xml:space="preserve"> à 1</w:t>
      </w:r>
      <w:r w:rsidR="0029288E" w:rsidRPr="007E2547">
        <w:rPr>
          <w:sz w:val="22"/>
          <w:szCs w:val="22"/>
        </w:rPr>
        <w:t>7</w:t>
      </w:r>
      <w:r w:rsidR="00357013" w:rsidRPr="007E2547">
        <w:rPr>
          <w:sz w:val="22"/>
          <w:szCs w:val="22"/>
        </w:rPr>
        <w:t xml:space="preserve"> a</w:t>
      </w:r>
      <w:r w:rsidR="00921F0B" w:rsidRPr="007E2547">
        <w:rPr>
          <w:sz w:val="22"/>
          <w:szCs w:val="22"/>
        </w:rPr>
        <w:t>ns</w:t>
      </w:r>
      <w:r w:rsidR="00357013" w:rsidRPr="007E2547">
        <w:rPr>
          <w:sz w:val="22"/>
          <w:szCs w:val="22"/>
        </w:rPr>
        <w:t xml:space="preserve"> </w:t>
      </w:r>
      <w:r w:rsidR="00F261CC" w:rsidRPr="007E2547">
        <w:rPr>
          <w:sz w:val="22"/>
          <w:szCs w:val="22"/>
        </w:rPr>
        <w:t xml:space="preserve">dans le quartier </w:t>
      </w:r>
      <w:r w:rsidR="00F261CC" w:rsidRPr="007E2547">
        <w:rPr>
          <w:b/>
          <w:sz w:val="22"/>
        </w:rPr>
        <w:t>Côte-des-Neiges</w:t>
      </w:r>
      <w:r w:rsidR="00921F0B" w:rsidRPr="007E2547">
        <w:rPr>
          <w:sz w:val="22"/>
        </w:rPr>
        <w:t>.</w:t>
      </w:r>
    </w:p>
    <w:p w:rsidR="00921F0B" w:rsidRDefault="00921F0B">
      <w:pPr>
        <w:jc w:val="both"/>
        <w:rPr>
          <w:sz w:val="16"/>
          <w:szCs w:val="16"/>
        </w:rPr>
      </w:pPr>
    </w:p>
    <w:p w:rsidR="00B760A3" w:rsidRPr="0035328B" w:rsidRDefault="00B760A3">
      <w:pPr>
        <w:jc w:val="both"/>
        <w:rPr>
          <w:sz w:val="16"/>
          <w:szCs w:val="16"/>
        </w:rPr>
      </w:pPr>
    </w:p>
    <w:p w:rsidR="00921F0B" w:rsidRPr="0035328B" w:rsidRDefault="00921F0B">
      <w:pPr>
        <w:jc w:val="both"/>
        <w:rPr>
          <w:rStyle w:val="IntenseReference1"/>
          <w:color w:val="1F497D"/>
        </w:rPr>
      </w:pPr>
      <w:r w:rsidRPr="0035328B">
        <w:rPr>
          <w:rStyle w:val="IntenseReference1"/>
          <w:color w:val="1F497D"/>
        </w:rPr>
        <w:t xml:space="preserve"> Description de tâches :</w:t>
      </w:r>
    </w:p>
    <w:p w:rsidR="00921F0B" w:rsidRPr="0035328B" w:rsidRDefault="00921F0B" w:rsidP="007C2CC1">
      <w:pPr>
        <w:ind w:firstLine="709"/>
        <w:jc w:val="both"/>
        <w:rPr>
          <w:b/>
          <w:bCs/>
          <w:sz w:val="6"/>
          <w:szCs w:val="6"/>
        </w:rPr>
      </w:pPr>
    </w:p>
    <w:p w:rsidR="0088384D" w:rsidRPr="0035328B" w:rsidRDefault="00921F0B" w:rsidP="0088384D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35328B">
        <w:rPr>
          <w:sz w:val="22"/>
          <w:szCs w:val="22"/>
        </w:rPr>
        <w:t>Tra</w:t>
      </w:r>
      <w:r w:rsidR="00D651D9" w:rsidRPr="0035328B">
        <w:rPr>
          <w:sz w:val="22"/>
          <w:szCs w:val="22"/>
        </w:rPr>
        <w:t xml:space="preserve">vailler sous la </w:t>
      </w:r>
      <w:r w:rsidR="0029288E" w:rsidRPr="0035328B">
        <w:rPr>
          <w:sz w:val="22"/>
          <w:szCs w:val="22"/>
        </w:rPr>
        <w:t xml:space="preserve">supervision </w:t>
      </w:r>
      <w:r w:rsidR="007E2547">
        <w:rPr>
          <w:sz w:val="22"/>
          <w:szCs w:val="22"/>
        </w:rPr>
        <w:t>du coordonnateur et de</w:t>
      </w:r>
      <w:r w:rsidR="008A260A">
        <w:rPr>
          <w:sz w:val="22"/>
          <w:szCs w:val="22"/>
        </w:rPr>
        <w:t xml:space="preserve"> l'animateur</w:t>
      </w:r>
      <w:r w:rsidR="007E2547">
        <w:rPr>
          <w:sz w:val="22"/>
          <w:szCs w:val="22"/>
        </w:rPr>
        <w:t>(</w:t>
      </w:r>
      <w:proofErr w:type="spellStart"/>
      <w:r w:rsidR="007E2547">
        <w:rPr>
          <w:sz w:val="22"/>
          <w:szCs w:val="22"/>
        </w:rPr>
        <w:t>trice</w:t>
      </w:r>
      <w:proofErr w:type="spellEnd"/>
      <w:r w:rsidR="007E2547">
        <w:rPr>
          <w:sz w:val="22"/>
          <w:szCs w:val="22"/>
        </w:rPr>
        <w:t>)</w:t>
      </w:r>
      <w:r w:rsidR="008A260A">
        <w:rPr>
          <w:sz w:val="22"/>
          <w:szCs w:val="22"/>
        </w:rPr>
        <w:t>-</w:t>
      </w:r>
      <w:r w:rsidR="00777EA7" w:rsidRPr="0035328B">
        <w:rPr>
          <w:sz w:val="22"/>
          <w:szCs w:val="22"/>
        </w:rPr>
        <w:t>chef</w:t>
      </w:r>
      <w:r w:rsidR="007E2547">
        <w:rPr>
          <w:sz w:val="22"/>
          <w:szCs w:val="22"/>
        </w:rPr>
        <w:t>(</w:t>
      </w:r>
      <w:proofErr w:type="spellStart"/>
      <w:r w:rsidR="007E2547">
        <w:rPr>
          <w:sz w:val="22"/>
          <w:szCs w:val="22"/>
        </w:rPr>
        <w:t>fe</w:t>
      </w:r>
      <w:proofErr w:type="spellEnd"/>
      <w:r w:rsidR="007E2547">
        <w:rPr>
          <w:sz w:val="22"/>
          <w:szCs w:val="22"/>
        </w:rPr>
        <w:t>)</w:t>
      </w:r>
    </w:p>
    <w:p w:rsidR="00921F0B" w:rsidRPr="0035328B" w:rsidRDefault="00921F0B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35328B">
        <w:rPr>
          <w:sz w:val="22"/>
          <w:szCs w:val="22"/>
        </w:rPr>
        <w:t xml:space="preserve">Animer et organiser des activités dans les parcs </w:t>
      </w:r>
      <w:r w:rsidRPr="0035328B">
        <w:rPr>
          <w:i/>
          <w:sz w:val="22"/>
          <w:szCs w:val="22"/>
        </w:rPr>
        <w:t>avec</w:t>
      </w:r>
      <w:r w:rsidRPr="0035328B">
        <w:rPr>
          <w:sz w:val="22"/>
          <w:szCs w:val="22"/>
        </w:rPr>
        <w:t xml:space="preserve"> et </w:t>
      </w:r>
      <w:r w:rsidRPr="0035328B">
        <w:rPr>
          <w:i/>
          <w:sz w:val="22"/>
          <w:szCs w:val="22"/>
        </w:rPr>
        <w:t>pour</w:t>
      </w:r>
      <w:r w:rsidRPr="0035328B">
        <w:rPr>
          <w:sz w:val="22"/>
          <w:szCs w:val="22"/>
        </w:rPr>
        <w:t xml:space="preserve"> des </w:t>
      </w:r>
      <w:r w:rsidR="00D651D9" w:rsidRPr="0035328B">
        <w:rPr>
          <w:sz w:val="22"/>
          <w:szCs w:val="22"/>
        </w:rPr>
        <w:t xml:space="preserve">jeunes âgés de </w:t>
      </w:r>
      <w:r w:rsidR="00BB7C9D">
        <w:rPr>
          <w:sz w:val="22"/>
          <w:szCs w:val="22"/>
        </w:rPr>
        <w:t>10</w:t>
      </w:r>
      <w:r w:rsidR="00B9109D" w:rsidRPr="0035328B">
        <w:rPr>
          <w:sz w:val="22"/>
          <w:szCs w:val="22"/>
        </w:rPr>
        <w:t xml:space="preserve"> à </w:t>
      </w:r>
      <w:r w:rsidR="008A6FBC" w:rsidRPr="0035328B">
        <w:rPr>
          <w:sz w:val="22"/>
          <w:szCs w:val="22"/>
        </w:rPr>
        <w:t>1</w:t>
      </w:r>
      <w:r w:rsidR="0029288E" w:rsidRPr="0035328B">
        <w:rPr>
          <w:sz w:val="22"/>
          <w:szCs w:val="22"/>
        </w:rPr>
        <w:t>7</w:t>
      </w:r>
      <w:r w:rsidRPr="0035328B">
        <w:rPr>
          <w:sz w:val="22"/>
          <w:szCs w:val="22"/>
        </w:rPr>
        <w:t xml:space="preserve"> ans</w:t>
      </w:r>
    </w:p>
    <w:p w:rsidR="00921F0B" w:rsidRPr="0035328B" w:rsidRDefault="00921F0B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 w:rsidRPr="0035328B">
        <w:rPr>
          <w:sz w:val="22"/>
        </w:rPr>
        <w:t>Entrer en relation avec les jeunes en créant une relation de confiance</w:t>
      </w:r>
    </w:p>
    <w:p w:rsidR="00921F0B" w:rsidRPr="0035328B" w:rsidRDefault="00921F0B">
      <w:pPr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 w:rsidRPr="0035328B">
        <w:rPr>
          <w:sz w:val="22"/>
        </w:rPr>
        <w:t>Assurer une présence dans les lieux propic</w:t>
      </w:r>
      <w:r w:rsidR="00D651D9" w:rsidRPr="0035328B">
        <w:rPr>
          <w:sz w:val="22"/>
        </w:rPr>
        <w:t>es aux rassemblements de jeunes</w:t>
      </w:r>
    </w:p>
    <w:p w:rsidR="00921F0B" w:rsidRDefault="00921F0B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</w:rPr>
      </w:pPr>
      <w:r w:rsidRPr="0035328B">
        <w:rPr>
          <w:sz w:val="22"/>
        </w:rPr>
        <w:t>Assurer une présence aux événements jeunes</w:t>
      </w:r>
      <w:r w:rsidR="00D651D9" w:rsidRPr="0035328B">
        <w:rPr>
          <w:sz w:val="22"/>
        </w:rPr>
        <w:t>se se déroulant dans le secteur</w:t>
      </w:r>
    </w:p>
    <w:p w:rsidR="007E2547" w:rsidRDefault="007E254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</w:rPr>
      </w:pPr>
      <w:r>
        <w:rPr>
          <w:sz w:val="22"/>
        </w:rPr>
        <w:t>Créer un atelier à animer auprès des jeunes</w:t>
      </w:r>
    </w:p>
    <w:p w:rsidR="007E2547" w:rsidRPr="0035328B" w:rsidRDefault="007E254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</w:rPr>
      </w:pPr>
      <w:r>
        <w:rPr>
          <w:sz w:val="22"/>
        </w:rPr>
        <w:t>Participer à la planification d’activités spéciales et de sorties</w:t>
      </w:r>
    </w:p>
    <w:p w:rsidR="00921F0B" w:rsidRPr="0035328B" w:rsidRDefault="00921F0B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sz w:val="22"/>
        </w:rPr>
      </w:pPr>
      <w:r w:rsidRPr="0035328B">
        <w:rPr>
          <w:sz w:val="22"/>
        </w:rPr>
        <w:t>Favoriser un réseautage avec les r</w:t>
      </w:r>
      <w:r w:rsidR="009869F7">
        <w:rPr>
          <w:sz w:val="22"/>
        </w:rPr>
        <w:t>essources du quartier et avec la travailleuse</w:t>
      </w:r>
      <w:r w:rsidRPr="0035328B">
        <w:rPr>
          <w:sz w:val="22"/>
        </w:rPr>
        <w:t xml:space="preserve"> de </w:t>
      </w:r>
      <w:r w:rsidR="008A260A">
        <w:rPr>
          <w:sz w:val="22"/>
        </w:rPr>
        <w:t>rue</w:t>
      </w:r>
    </w:p>
    <w:p w:rsidR="00921F0B" w:rsidRPr="0035328B" w:rsidRDefault="00921F0B" w:rsidP="007E2547">
      <w:pPr>
        <w:tabs>
          <w:tab w:val="left" w:pos="720"/>
        </w:tabs>
        <w:jc w:val="both"/>
        <w:rPr>
          <w:sz w:val="22"/>
        </w:rPr>
      </w:pPr>
    </w:p>
    <w:p w:rsidR="00921F0B" w:rsidRPr="0035328B" w:rsidRDefault="00921F0B">
      <w:pPr>
        <w:jc w:val="both"/>
        <w:rPr>
          <w:sz w:val="14"/>
          <w:szCs w:val="16"/>
        </w:rPr>
      </w:pPr>
    </w:p>
    <w:p w:rsidR="00921F0B" w:rsidRPr="0035328B" w:rsidRDefault="00921F0B">
      <w:pPr>
        <w:rPr>
          <w:rStyle w:val="IntenseReference1"/>
          <w:color w:val="1F497D"/>
        </w:rPr>
      </w:pPr>
      <w:r w:rsidRPr="0035328B">
        <w:rPr>
          <w:rStyle w:val="IntenseReference1"/>
          <w:color w:val="1F497D"/>
        </w:rPr>
        <w:t>Exigences :</w:t>
      </w:r>
    </w:p>
    <w:p w:rsidR="007D3AFB" w:rsidRPr="0035328B" w:rsidRDefault="007D3AFB">
      <w:pPr>
        <w:rPr>
          <w:sz w:val="6"/>
          <w:szCs w:val="6"/>
        </w:rPr>
      </w:pPr>
    </w:p>
    <w:p w:rsidR="00B161E0" w:rsidRPr="00A47305" w:rsidRDefault="00B161E0" w:rsidP="00B161E0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A47305">
        <w:rPr>
          <w:sz w:val="22"/>
          <w:szCs w:val="22"/>
        </w:rPr>
        <w:t xml:space="preserve">Être </w:t>
      </w:r>
      <w:proofErr w:type="spellStart"/>
      <w:proofErr w:type="gramStart"/>
      <w:r w:rsidRPr="00A47305">
        <w:rPr>
          <w:sz w:val="22"/>
          <w:szCs w:val="22"/>
        </w:rPr>
        <w:t>âgé</w:t>
      </w:r>
      <w:r w:rsidR="007E2547">
        <w:rPr>
          <w:sz w:val="22"/>
          <w:szCs w:val="22"/>
        </w:rPr>
        <w:t>.e</w:t>
      </w:r>
      <w:proofErr w:type="spellEnd"/>
      <w:proofErr w:type="gramEnd"/>
      <w:r w:rsidRPr="00A47305">
        <w:rPr>
          <w:sz w:val="22"/>
          <w:szCs w:val="22"/>
        </w:rPr>
        <w:t xml:space="preserve"> de 30 ans et moins (selon les critères du programme Emploi Été Canada)</w:t>
      </w:r>
    </w:p>
    <w:p w:rsidR="00921F0B" w:rsidRDefault="00D651D9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5328B">
        <w:rPr>
          <w:sz w:val="22"/>
          <w:szCs w:val="22"/>
        </w:rPr>
        <w:t xml:space="preserve">Être </w:t>
      </w:r>
      <w:proofErr w:type="spellStart"/>
      <w:proofErr w:type="gramStart"/>
      <w:r w:rsidRPr="0035328B">
        <w:rPr>
          <w:sz w:val="22"/>
          <w:szCs w:val="22"/>
        </w:rPr>
        <w:t>f</w:t>
      </w:r>
      <w:r w:rsidR="00B161E0">
        <w:rPr>
          <w:sz w:val="22"/>
          <w:szCs w:val="22"/>
        </w:rPr>
        <w:t>amiliarisé</w:t>
      </w:r>
      <w:r w:rsidR="007E2547">
        <w:rPr>
          <w:sz w:val="22"/>
          <w:szCs w:val="22"/>
        </w:rPr>
        <w:t>.e</w:t>
      </w:r>
      <w:proofErr w:type="spellEnd"/>
      <w:proofErr w:type="gramEnd"/>
      <w:r w:rsidR="00B161E0">
        <w:rPr>
          <w:sz w:val="22"/>
          <w:szCs w:val="22"/>
        </w:rPr>
        <w:t xml:space="preserve"> avec la pratique d’activités physiques</w:t>
      </w:r>
    </w:p>
    <w:p w:rsidR="007E2547" w:rsidRPr="0035328B" w:rsidRDefault="007E2547" w:rsidP="007E2547">
      <w:pPr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35328B">
        <w:rPr>
          <w:sz w:val="22"/>
          <w:szCs w:val="22"/>
        </w:rPr>
        <w:t>Être en mesure de travailler en équipe</w:t>
      </w:r>
    </w:p>
    <w:p w:rsidR="007E2547" w:rsidRPr="0035328B" w:rsidRDefault="007E2547" w:rsidP="007E2547">
      <w:pPr>
        <w:numPr>
          <w:ilvl w:val="0"/>
          <w:numId w:val="4"/>
        </w:numPr>
        <w:tabs>
          <w:tab w:val="left" w:pos="720"/>
        </w:tabs>
        <w:rPr>
          <w:sz w:val="22"/>
        </w:rPr>
      </w:pPr>
      <w:r w:rsidRPr="0035328B">
        <w:rPr>
          <w:sz w:val="22"/>
        </w:rPr>
        <w:t>Faire preuve de débrouillardise, de dynamisme</w:t>
      </w:r>
      <w:r>
        <w:rPr>
          <w:sz w:val="22"/>
        </w:rPr>
        <w:t>, d’organisation et</w:t>
      </w:r>
      <w:r w:rsidRPr="0035328B">
        <w:rPr>
          <w:sz w:val="22"/>
        </w:rPr>
        <w:t xml:space="preserve"> d’adaptation</w:t>
      </w:r>
    </w:p>
    <w:p w:rsidR="007E2547" w:rsidRPr="0035328B" w:rsidRDefault="007E2547" w:rsidP="007E2547">
      <w:pPr>
        <w:numPr>
          <w:ilvl w:val="0"/>
          <w:numId w:val="4"/>
        </w:numPr>
        <w:tabs>
          <w:tab w:val="left" w:pos="720"/>
        </w:tabs>
        <w:rPr>
          <w:sz w:val="22"/>
        </w:rPr>
      </w:pPr>
      <w:r w:rsidRPr="0035328B">
        <w:rPr>
          <w:sz w:val="22"/>
        </w:rPr>
        <w:t>Avoir le sens des responsabilités</w:t>
      </w:r>
    </w:p>
    <w:p w:rsidR="007E2547" w:rsidRDefault="007E2547" w:rsidP="007E2547">
      <w:pPr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Posséder de</w:t>
      </w:r>
      <w:r w:rsidRPr="0035328B">
        <w:rPr>
          <w:sz w:val="22"/>
          <w:szCs w:val="22"/>
        </w:rPr>
        <w:t xml:space="preserve"> </w:t>
      </w:r>
      <w:r>
        <w:rPr>
          <w:sz w:val="22"/>
          <w:szCs w:val="22"/>
        </w:rPr>
        <w:t>l’</w:t>
      </w:r>
      <w:r w:rsidRPr="0035328B">
        <w:rPr>
          <w:sz w:val="22"/>
          <w:szCs w:val="22"/>
        </w:rPr>
        <w:t>expérience auprès des jeunes</w:t>
      </w:r>
      <w:r>
        <w:rPr>
          <w:sz w:val="22"/>
          <w:szCs w:val="22"/>
        </w:rPr>
        <w:t xml:space="preserve"> (un atout)</w:t>
      </w:r>
    </w:p>
    <w:p w:rsidR="007E2547" w:rsidRPr="007E2547" w:rsidRDefault="007E2547" w:rsidP="007E2547">
      <w:pPr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Avoir une connaissance ou</w:t>
      </w:r>
      <w:r w:rsidRPr="0035328B">
        <w:rPr>
          <w:sz w:val="22"/>
          <w:szCs w:val="22"/>
        </w:rPr>
        <w:t xml:space="preserve"> une expérience du milieu communautaire et multiculturel</w:t>
      </w:r>
    </w:p>
    <w:p w:rsidR="001301B4" w:rsidRPr="0035328B" w:rsidRDefault="001301B4" w:rsidP="001301B4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2"/>
        </w:rPr>
      </w:pPr>
      <w:r w:rsidRPr="0035328B">
        <w:rPr>
          <w:sz w:val="22"/>
        </w:rPr>
        <w:t xml:space="preserve">Avoir une certification en premiers soins </w:t>
      </w:r>
      <w:r w:rsidR="009869F7">
        <w:rPr>
          <w:sz w:val="22"/>
        </w:rPr>
        <w:t xml:space="preserve">à jour </w:t>
      </w:r>
      <w:r w:rsidR="007E2547">
        <w:rPr>
          <w:sz w:val="22"/>
        </w:rPr>
        <w:t>(</w:t>
      </w:r>
      <w:r w:rsidR="009869F7">
        <w:rPr>
          <w:sz w:val="22"/>
        </w:rPr>
        <w:t>un atout</w:t>
      </w:r>
      <w:r w:rsidR="007E2547">
        <w:rPr>
          <w:sz w:val="22"/>
        </w:rPr>
        <w:t>)</w:t>
      </w:r>
    </w:p>
    <w:p w:rsidR="00921F0B" w:rsidRPr="0035328B" w:rsidRDefault="00921F0B">
      <w:pPr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35328B">
        <w:rPr>
          <w:sz w:val="22"/>
          <w:szCs w:val="22"/>
        </w:rPr>
        <w:t xml:space="preserve">Bilingue </w:t>
      </w:r>
      <w:r w:rsidR="00D651D9" w:rsidRPr="0035328B">
        <w:rPr>
          <w:sz w:val="22"/>
          <w:szCs w:val="22"/>
        </w:rPr>
        <w:t>(français et a</w:t>
      </w:r>
      <w:r w:rsidRPr="0035328B">
        <w:rPr>
          <w:sz w:val="22"/>
          <w:szCs w:val="22"/>
        </w:rPr>
        <w:t>nglais</w:t>
      </w:r>
      <w:r w:rsidR="00D651D9" w:rsidRPr="0035328B">
        <w:rPr>
          <w:sz w:val="22"/>
          <w:szCs w:val="22"/>
        </w:rPr>
        <w:t xml:space="preserve">), une </w:t>
      </w:r>
      <w:r w:rsidRPr="0035328B">
        <w:rPr>
          <w:sz w:val="22"/>
          <w:szCs w:val="22"/>
        </w:rPr>
        <w:t xml:space="preserve">troisième langue </w:t>
      </w:r>
      <w:r w:rsidR="007E2547">
        <w:rPr>
          <w:sz w:val="22"/>
          <w:szCs w:val="22"/>
        </w:rPr>
        <w:t>est</w:t>
      </w:r>
      <w:r w:rsidR="00D651D9" w:rsidRPr="0035328B">
        <w:rPr>
          <w:sz w:val="22"/>
          <w:szCs w:val="22"/>
        </w:rPr>
        <w:t xml:space="preserve"> un atout</w:t>
      </w:r>
    </w:p>
    <w:p w:rsidR="00F73825" w:rsidRPr="0035328B" w:rsidRDefault="00F73825">
      <w:pPr>
        <w:numPr>
          <w:ilvl w:val="0"/>
          <w:numId w:val="4"/>
        </w:numPr>
        <w:tabs>
          <w:tab w:val="left" w:pos="720"/>
        </w:tabs>
        <w:rPr>
          <w:sz w:val="22"/>
        </w:rPr>
      </w:pPr>
      <w:r w:rsidRPr="0035328B">
        <w:rPr>
          <w:sz w:val="22"/>
        </w:rPr>
        <w:t>Connaître le quartier</w:t>
      </w:r>
      <w:r w:rsidR="00A23FFA">
        <w:rPr>
          <w:sz w:val="22"/>
        </w:rPr>
        <w:t xml:space="preserve"> Côte-des-Neiges (</w:t>
      </w:r>
      <w:r w:rsidRPr="0035328B">
        <w:rPr>
          <w:sz w:val="22"/>
        </w:rPr>
        <w:t>un atout</w:t>
      </w:r>
      <w:r w:rsidR="00A23FFA">
        <w:rPr>
          <w:sz w:val="22"/>
        </w:rPr>
        <w:t>)</w:t>
      </w:r>
    </w:p>
    <w:p w:rsidR="00921F0B" w:rsidRDefault="00921F0B">
      <w:pPr>
        <w:rPr>
          <w:sz w:val="14"/>
          <w:szCs w:val="22"/>
        </w:rPr>
      </w:pPr>
    </w:p>
    <w:p w:rsidR="00B760A3" w:rsidRPr="0035328B" w:rsidRDefault="00B760A3">
      <w:pPr>
        <w:rPr>
          <w:sz w:val="14"/>
          <w:szCs w:val="22"/>
        </w:rPr>
      </w:pPr>
    </w:p>
    <w:p w:rsidR="00921F0B" w:rsidRPr="00B161E0" w:rsidRDefault="00921F0B">
      <w:pPr>
        <w:rPr>
          <w:rStyle w:val="IntenseReference1"/>
          <w:color w:val="1F497D"/>
          <w:sz w:val="22"/>
          <w:szCs w:val="22"/>
        </w:rPr>
      </w:pPr>
      <w:r w:rsidRPr="00B161E0">
        <w:rPr>
          <w:rStyle w:val="IntenseReference1"/>
          <w:color w:val="1F497D"/>
          <w:sz w:val="22"/>
          <w:szCs w:val="22"/>
        </w:rPr>
        <w:t>Conditions de travail :</w:t>
      </w:r>
    </w:p>
    <w:p w:rsidR="007D3AFB" w:rsidRPr="00B161E0" w:rsidRDefault="007D3AFB">
      <w:pPr>
        <w:rPr>
          <w:sz w:val="22"/>
          <w:szCs w:val="22"/>
        </w:rPr>
      </w:pPr>
    </w:p>
    <w:p w:rsidR="00921F0B" w:rsidRPr="00B161E0" w:rsidRDefault="00921F0B" w:rsidP="00D651D9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B161E0">
        <w:rPr>
          <w:sz w:val="22"/>
          <w:szCs w:val="22"/>
        </w:rPr>
        <w:t>Poste</w:t>
      </w:r>
      <w:r w:rsidR="00777EA7" w:rsidRPr="00B161E0">
        <w:rPr>
          <w:sz w:val="22"/>
          <w:szCs w:val="22"/>
        </w:rPr>
        <w:t xml:space="preserve"> à </w:t>
      </w:r>
      <w:r w:rsidR="007E2547">
        <w:rPr>
          <w:sz w:val="22"/>
          <w:szCs w:val="22"/>
        </w:rPr>
        <w:t>30 heures/semaine du lun</w:t>
      </w:r>
      <w:r w:rsidR="00771CA4">
        <w:rPr>
          <w:sz w:val="22"/>
          <w:szCs w:val="22"/>
        </w:rPr>
        <w:t xml:space="preserve">di au vendredi </w:t>
      </w:r>
      <w:r w:rsidR="007E2547">
        <w:rPr>
          <w:sz w:val="22"/>
          <w:szCs w:val="22"/>
        </w:rPr>
        <w:t>(4 jours de 14h à 21h, 1 jour de 13h à 19h)</w:t>
      </w:r>
    </w:p>
    <w:p w:rsidR="00921F0B" w:rsidRPr="00B161E0" w:rsidRDefault="007E2547" w:rsidP="00D651D9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Durée du contrat</w:t>
      </w:r>
      <w:r w:rsidR="00AC6064" w:rsidRPr="00B161E0">
        <w:rPr>
          <w:b/>
          <w:sz w:val="22"/>
          <w:szCs w:val="22"/>
        </w:rPr>
        <w:t> :</w:t>
      </w:r>
      <w:r w:rsidR="00796AB5" w:rsidRPr="00B161E0">
        <w:rPr>
          <w:sz w:val="22"/>
          <w:szCs w:val="22"/>
        </w:rPr>
        <w:t xml:space="preserve"> </w:t>
      </w:r>
      <w:r>
        <w:rPr>
          <w:sz w:val="22"/>
          <w:szCs w:val="22"/>
        </w:rPr>
        <w:t>9 semaines du 25</w:t>
      </w:r>
      <w:r w:rsidR="00921F0B" w:rsidRPr="00B161E0">
        <w:rPr>
          <w:sz w:val="22"/>
          <w:szCs w:val="22"/>
        </w:rPr>
        <w:t xml:space="preserve"> juin </w:t>
      </w:r>
      <w:r>
        <w:rPr>
          <w:sz w:val="22"/>
          <w:szCs w:val="22"/>
        </w:rPr>
        <w:t>au 23</w:t>
      </w:r>
      <w:r w:rsidR="00D651D9" w:rsidRPr="00B161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août 2019 </w:t>
      </w:r>
    </w:p>
    <w:p w:rsidR="00921F0B" w:rsidRPr="00B161E0" w:rsidRDefault="00921F0B" w:rsidP="00D651D9">
      <w:pPr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B161E0">
        <w:rPr>
          <w:sz w:val="22"/>
          <w:szCs w:val="22"/>
        </w:rPr>
        <w:t xml:space="preserve">Salaire : </w:t>
      </w:r>
      <w:r w:rsidR="007E2547">
        <w:rPr>
          <w:sz w:val="22"/>
          <w:szCs w:val="22"/>
        </w:rPr>
        <w:t>13,5</w:t>
      </w:r>
      <w:r w:rsidR="001E6AED">
        <w:rPr>
          <w:sz w:val="22"/>
          <w:szCs w:val="22"/>
        </w:rPr>
        <w:t>0</w:t>
      </w:r>
      <w:r w:rsidR="007E2547">
        <w:rPr>
          <w:sz w:val="22"/>
          <w:szCs w:val="22"/>
        </w:rPr>
        <w:t xml:space="preserve"> $ /</w:t>
      </w:r>
      <w:r w:rsidRPr="00B161E0">
        <w:rPr>
          <w:sz w:val="22"/>
          <w:szCs w:val="22"/>
        </w:rPr>
        <w:t xml:space="preserve"> l’heure </w:t>
      </w:r>
    </w:p>
    <w:p w:rsidR="00533802" w:rsidRPr="00B161E0" w:rsidRDefault="00533802" w:rsidP="00533802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533802" w:rsidRPr="00B161E0" w:rsidRDefault="00533802" w:rsidP="00AC6064">
      <w:pPr>
        <w:suppressAutoHyphens w:val="0"/>
        <w:jc w:val="center"/>
        <w:rPr>
          <w:b/>
          <w:sz w:val="22"/>
          <w:szCs w:val="22"/>
          <w:u w:val="single"/>
          <w:lang w:eastAsia="en-US"/>
        </w:rPr>
      </w:pPr>
      <w:r w:rsidRPr="00B161E0">
        <w:rPr>
          <w:b/>
          <w:sz w:val="22"/>
          <w:szCs w:val="22"/>
          <w:u w:val="single"/>
          <w:lang w:eastAsia="en-US"/>
        </w:rPr>
        <w:t>Soumission de candidature</w:t>
      </w:r>
    </w:p>
    <w:p w:rsidR="00A66D23" w:rsidRPr="00B161E0" w:rsidRDefault="00A66D23" w:rsidP="00AC6064">
      <w:pPr>
        <w:suppressAutoHyphens w:val="0"/>
        <w:jc w:val="center"/>
        <w:rPr>
          <w:b/>
          <w:sz w:val="22"/>
          <w:szCs w:val="22"/>
          <w:u w:val="single"/>
          <w:lang w:eastAsia="en-US"/>
        </w:rPr>
      </w:pPr>
    </w:p>
    <w:p w:rsidR="00533802" w:rsidRPr="00B161E0" w:rsidRDefault="00357013" w:rsidP="00533802">
      <w:pPr>
        <w:suppressAutoHyphens w:val="0"/>
        <w:jc w:val="both"/>
        <w:rPr>
          <w:sz w:val="22"/>
          <w:szCs w:val="22"/>
          <w:lang w:eastAsia="en-US"/>
        </w:rPr>
      </w:pPr>
      <w:r w:rsidRPr="00B161E0">
        <w:rPr>
          <w:sz w:val="22"/>
          <w:szCs w:val="22"/>
        </w:rPr>
        <w:t>Les personnes intéressées doivent faire parvenir leur CV et lettre de présentation</w:t>
      </w:r>
      <w:r w:rsidR="006736ED" w:rsidRPr="00B161E0">
        <w:rPr>
          <w:sz w:val="22"/>
          <w:szCs w:val="22"/>
        </w:rPr>
        <w:t xml:space="preserve"> </w:t>
      </w:r>
      <w:r w:rsidR="006736ED" w:rsidRPr="00B161E0">
        <w:rPr>
          <w:sz w:val="22"/>
          <w:szCs w:val="22"/>
          <w:u w:val="single"/>
        </w:rPr>
        <w:t>en spécifiant le titre</w:t>
      </w:r>
      <w:r w:rsidRPr="00B161E0">
        <w:rPr>
          <w:sz w:val="22"/>
          <w:szCs w:val="22"/>
        </w:rPr>
        <w:t xml:space="preserve"> à l’attention de</w:t>
      </w:r>
      <w:r w:rsidR="00533802" w:rsidRPr="00B161E0">
        <w:rPr>
          <w:sz w:val="22"/>
          <w:szCs w:val="22"/>
          <w:lang w:eastAsia="en-US"/>
        </w:rPr>
        <w:t xml:space="preserve"> : </w:t>
      </w:r>
      <w:r w:rsidR="007E2547">
        <w:rPr>
          <w:b/>
          <w:sz w:val="22"/>
          <w:szCs w:val="22"/>
          <w:lang w:eastAsia="en-US"/>
        </w:rPr>
        <w:t xml:space="preserve">Annie </w:t>
      </w:r>
      <w:proofErr w:type="spellStart"/>
      <w:r w:rsidR="007E2547">
        <w:rPr>
          <w:b/>
          <w:sz w:val="22"/>
          <w:szCs w:val="22"/>
          <w:lang w:eastAsia="en-US"/>
        </w:rPr>
        <w:t>Thifault</w:t>
      </w:r>
      <w:proofErr w:type="spellEnd"/>
      <w:r w:rsidR="00A23FFA" w:rsidRPr="00B161E0">
        <w:rPr>
          <w:b/>
          <w:sz w:val="22"/>
          <w:szCs w:val="22"/>
          <w:lang w:eastAsia="en-US"/>
        </w:rPr>
        <w:t xml:space="preserve"> </w:t>
      </w:r>
      <w:r w:rsidR="00A23FFA" w:rsidRPr="00B161E0">
        <w:rPr>
          <w:sz w:val="22"/>
          <w:szCs w:val="22"/>
          <w:lang w:eastAsia="en-US"/>
        </w:rPr>
        <w:t>à l’adresse</w:t>
      </w:r>
      <w:r w:rsidR="00A66D23" w:rsidRPr="00B161E0">
        <w:rPr>
          <w:sz w:val="22"/>
          <w:szCs w:val="22"/>
          <w:lang w:eastAsia="en-US"/>
        </w:rPr>
        <w:t xml:space="preserve"> </w:t>
      </w:r>
      <w:hyperlink r:id="rId9" w:history="1">
        <w:r w:rsidR="007E2547" w:rsidRPr="00C77E76">
          <w:rPr>
            <w:rStyle w:val="Hyperlink"/>
            <w:b/>
            <w:sz w:val="22"/>
            <w:szCs w:val="22"/>
            <w:lang w:eastAsia="en-US"/>
          </w:rPr>
          <w:t>annieprevndg@gmail.com</w:t>
        </w:r>
      </w:hyperlink>
      <w:r w:rsidR="00A66D23" w:rsidRPr="00B161E0">
        <w:rPr>
          <w:b/>
          <w:sz w:val="22"/>
          <w:szCs w:val="22"/>
          <w:lang w:eastAsia="en-US"/>
        </w:rPr>
        <w:t xml:space="preserve"> </w:t>
      </w:r>
    </w:p>
    <w:p w:rsidR="00357013" w:rsidRPr="00B161E0" w:rsidRDefault="00357013" w:rsidP="00533802">
      <w:pPr>
        <w:suppressAutoHyphens w:val="0"/>
        <w:jc w:val="both"/>
        <w:rPr>
          <w:sz w:val="22"/>
          <w:szCs w:val="22"/>
          <w:lang w:eastAsia="en-US"/>
        </w:rPr>
      </w:pPr>
    </w:p>
    <w:p w:rsidR="007F34BA" w:rsidRPr="00B161E0" w:rsidRDefault="00533802" w:rsidP="00533802">
      <w:pPr>
        <w:suppressAutoHyphens w:val="0"/>
        <w:jc w:val="both"/>
        <w:rPr>
          <w:sz w:val="22"/>
          <w:szCs w:val="22"/>
          <w:u w:val="single"/>
          <w:lang w:eastAsia="en-US"/>
        </w:rPr>
      </w:pPr>
      <w:r w:rsidRPr="00B161E0">
        <w:rPr>
          <w:sz w:val="22"/>
          <w:szCs w:val="22"/>
          <w:lang w:eastAsia="en-US"/>
        </w:rPr>
        <w:t xml:space="preserve">Date limite pour déposer une candidature : </w:t>
      </w:r>
      <w:r w:rsidR="0039701C">
        <w:rPr>
          <w:b/>
          <w:sz w:val="22"/>
          <w:szCs w:val="22"/>
          <w:lang w:eastAsia="en-US"/>
        </w:rPr>
        <w:t>vendredi 19</w:t>
      </w:r>
      <w:r w:rsidR="00567E30" w:rsidRPr="0039701C">
        <w:rPr>
          <w:b/>
          <w:sz w:val="22"/>
          <w:szCs w:val="22"/>
          <w:lang w:eastAsia="en-US"/>
        </w:rPr>
        <w:t xml:space="preserve"> avril</w:t>
      </w:r>
      <w:r w:rsidR="00567E30" w:rsidRPr="0039701C">
        <w:rPr>
          <w:sz w:val="22"/>
          <w:szCs w:val="22"/>
          <w:u w:val="single"/>
          <w:lang w:eastAsia="en-US"/>
        </w:rPr>
        <w:t xml:space="preserve"> </w:t>
      </w:r>
    </w:p>
    <w:p w:rsidR="00533802" w:rsidRPr="0035328B" w:rsidRDefault="00533802">
      <w:pPr>
        <w:rPr>
          <w:szCs w:val="22"/>
          <w:shd w:val="clear" w:color="auto" w:fill="FFFF00"/>
        </w:rPr>
      </w:pPr>
      <w:bookmarkStart w:id="0" w:name="_GoBack"/>
      <w:bookmarkEnd w:id="0"/>
    </w:p>
    <w:p w:rsidR="00AC6064" w:rsidRPr="0035328B" w:rsidRDefault="00AC6064">
      <w:pPr>
        <w:rPr>
          <w:sz w:val="2"/>
          <w:szCs w:val="22"/>
          <w:shd w:val="clear" w:color="auto" w:fill="FFFF00"/>
        </w:rPr>
      </w:pPr>
    </w:p>
    <w:p w:rsidR="008A1518" w:rsidRPr="0035328B" w:rsidRDefault="008A1518">
      <w:pPr>
        <w:jc w:val="center"/>
        <w:rPr>
          <w:b/>
          <w:bCs/>
          <w:sz w:val="22"/>
          <w:szCs w:val="22"/>
        </w:rPr>
      </w:pPr>
    </w:p>
    <w:p w:rsidR="0035444A" w:rsidRPr="00B161E0" w:rsidRDefault="00921F0B" w:rsidP="00A23FFA">
      <w:pPr>
        <w:jc w:val="center"/>
        <w:rPr>
          <w:b/>
          <w:bCs/>
        </w:rPr>
      </w:pPr>
      <w:r w:rsidRPr="00B161E0">
        <w:rPr>
          <w:b/>
          <w:bCs/>
        </w:rPr>
        <w:t xml:space="preserve">Prière de ne pas </w:t>
      </w:r>
      <w:r w:rsidR="00AC6064" w:rsidRPr="00B161E0">
        <w:rPr>
          <w:b/>
          <w:bCs/>
        </w:rPr>
        <w:t>nous contacter.</w:t>
      </w:r>
      <w:r w:rsidR="00A23FFA" w:rsidRPr="00B161E0">
        <w:rPr>
          <w:b/>
          <w:bCs/>
        </w:rPr>
        <w:t xml:space="preserve"> </w:t>
      </w:r>
      <w:r w:rsidR="00AC6064" w:rsidRPr="00B161E0">
        <w:rPr>
          <w:b/>
          <w:bCs/>
        </w:rPr>
        <w:t>S</w:t>
      </w:r>
      <w:r w:rsidR="00845602" w:rsidRPr="00B161E0">
        <w:rPr>
          <w:b/>
          <w:bCs/>
        </w:rPr>
        <w:t>eul</w:t>
      </w:r>
      <w:r w:rsidRPr="00B161E0">
        <w:rPr>
          <w:b/>
          <w:bCs/>
        </w:rPr>
        <w:t xml:space="preserve">s les </w:t>
      </w:r>
      <w:proofErr w:type="spellStart"/>
      <w:r w:rsidRPr="00B161E0">
        <w:rPr>
          <w:b/>
          <w:bCs/>
        </w:rPr>
        <w:t>candidat</w:t>
      </w:r>
      <w:r w:rsidR="007E2547">
        <w:rPr>
          <w:b/>
          <w:bCs/>
        </w:rPr>
        <w:t>.</w:t>
      </w:r>
      <w:proofErr w:type="gramStart"/>
      <w:r w:rsidR="007E2547">
        <w:rPr>
          <w:b/>
          <w:bCs/>
        </w:rPr>
        <w:t>e.</w:t>
      </w:r>
      <w:r w:rsidRPr="00B161E0">
        <w:rPr>
          <w:b/>
          <w:bCs/>
        </w:rPr>
        <w:t>s</w:t>
      </w:r>
      <w:proofErr w:type="spellEnd"/>
      <w:proofErr w:type="gramEnd"/>
      <w:r w:rsidRPr="00B161E0">
        <w:rPr>
          <w:b/>
          <w:bCs/>
        </w:rPr>
        <w:t xml:space="preserve"> </w:t>
      </w:r>
      <w:proofErr w:type="spellStart"/>
      <w:r w:rsidRPr="00B161E0">
        <w:rPr>
          <w:b/>
          <w:bCs/>
        </w:rPr>
        <w:t>retenu</w:t>
      </w:r>
      <w:r w:rsidR="007E2547">
        <w:rPr>
          <w:b/>
          <w:bCs/>
        </w:rPr>
        <w:t>.e.</w:t>
      </w:r>
      <w:r w:rsidRPr="00B161E0">
        <w:rPr>
          <w:b/>
          <w:bCs/>
        </w:rPr>
        <w:t>s</w:t>
      </w:r>
      <w:proofErr w:type="spellEnd"/>
      <w:r w:rsidRPr="00B161E0">
        <w:rPr>
          <w:b/>
          <w:bCs/>
        </w:rPr>
        <w:t xml:space="preserve"> seront </w:t>
      </w:r>
      <w:proofErr w:type="spellStart"/>
      <w:r w:rsidRPr="00B161E0">
        <w:rPr>
          <w:b/>
          <w:bCs/>
        </w:rPr>
        <w:t>contacté</w:t>
      </w:r>
      <w:r w:rsidR="007E2547">
        <w:rPr>
          <w:b/>
          <w:bCs/>
        </w:rPr>
        <w:t>.e.</w:t>
      </w:r>
      <w:r w:rsidRPr="00B161E0">
        <w:rPr>
          <w:b/>
          <w:bCs/>
        </w:rPr>
        <w:t>s</w:t>
      </w:r>
      <w:proofErr w:type="spellEnd"/>
      <w:r w:rsidRPr="00B161E0">
        <w:rPr>
          <w:b/>
          <w:bCs/>
        </w:rPr>
        <w:t>.</w:t>
      </w:r>
    </w:p>
    <w:p w:rsidR="00C163D5" w:rsidRPr="00B161E0" w:rsidRDefault="00C163D5">
      <w:pPr>
        <w:jc w:val="center"/>
        <w:rPr>
          <w:b/>
          <w:bCs/>
        </w:rPr>
      </w:pPr>
    </w:p>
    <w:sectPr w:rsidR="00C163D5" w:rsidRPr="00B161E0" w:rsidSect="003028B1">
      <w:headerReference w:type="default" r:id="rId10"/>
      <w:pgSz w:w="12240" w:h="15840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C9" w:rsidRDefault="007C02C9">
      <w:r>
        <w:separator/>
      </w:r>
    </w:p>
  </w:endnote>
  <w:endnote w:type="continuationSeparator" w:id="0">
    <w:p w:rsidR="007C02C9" w:rsidRDefault="007C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C9" w:rsidRDefault="007C02C9">
      <w:r>
        <w:separator/>
      </w:r>
    </w:p>
  </w:footnote>
  <w:footnote w:type="continuationSeparator" w:id="0">
    <w:p w:rsidR="007C02C9" w:rsidRDefault="007C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7" w:rsidRDefault="00777E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50A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"/>
      <w:lvlJc w:val="left"/>
      <w:pPr>
        <w:tabs>
          <w:tab w:val="num" w:pos="1065"/>
        </w:tabs>
        <w:ind w:left="1065" w:hanging="705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"/>
      <w:lvlJc w:val="left"/>
      <w:pPr>
        <w:tabs>
          <w:tab w:val="num" w:pos="1065"/>
        </w:tabs>
        <w:ind w:left="1065" w:hanging="705"/>
      </w:pPr>
      <w:rPr>
        <w:rFonts w:ascii="Wingdings" w:hAnsi="Wingdings" w:cs="Aria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"/>
      <w:lvlJc w:val="left"/>
      <w:pPr>
        <w:tabs>
          <w:tab w:val="num" w:pos="1065"/>
        </w:tabs>
        <w:ind w:left="1065" w:hanging="705"/>
      </w:pPr>
      <w:rPr>
        <w:rFonts w:ascii="Wingdings" w:hAnsi="Wingdings" w:cs="Arial"/>
      </w:rPr>
    </w:lvl>
  </w:abstractNum>
  <w:abstractNum w:abstractNumId="5" w15:restartNumberingAfterBreak="0">
    <w:nsid w:val="21FA3202"/>
    <w:multiLevelType w:val="hybridMultilevel"/>
    <w:tmpl w:val="610C84A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96BCF"/>
    <w:multiLevelType w:val="hybridMultilevel"/>
    <w:tmpl w:val="369C7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2BA9"/>
    <w:multiLevelType w:val="hybridMultilevel"/>
    <w:tmpl w:val="7BE0C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0"/>
    <w:rsid w:val="00022395"/>
    <w:rsid w:val="000358A0"/>
    <w:rsid w:val="00084049"/>
    <w:rsid w:val="000C0BAF"/>
    <w:rsid w:val="000E5A03"/>
    <w:rsid w:val="001100C8"/>
    <w:rsid w:val="00122DDA"/>
    <w:rsid w:val="001301B4"/>
    <w:rsid w:val="00131178"/>
    <w:rsid w:val="001456BA"/>
    <w:rsid w:val="00183A5F"/>
    <w:rsid w:val="00195276"/>
    <w:rsid w:val="001A214F"/>
    <w:rsid w:val="001E48A8"/>
    <w:rsid w:val="001E6AED"/>
    <w:rsid w:val="0021165D"/>
    <w:rsid w:val="00235172"/>
    <w:rsid w:val="00270512"/>
    <w:rsid w:val="0029288E"/>
    <w:rsid w:val="002A4EC7"/>
    <w:rsid w:val="002B7870"/>
    <w:rsid w:val="002C31A5"/>
    <w:rsid w:val="002D6AFD"/>
    <w:rsid w:val="003028B1"/>
    <w:rsid w:val="003028E7"/>
    <w:rsid w:val="0035328B"/>
    <w:rsid w:val="0035444A"/>
    <w:rsid w:val="00357013"/>
    <w:rsid w:val="0039701C"/>
    <w:rsid w:val="003B2ABA"/>
    <w:rsid w:val="003D5CCE"/>
    <w:rsid w:val="00492575"/>
    <w:rsid w:val="004A2531"/>
    <w:rsid w:val="004B45F1"/>
    <w:rsid w:val="004C6D29"/>
    <w:rsid w:val="00533802"/>
    <w:rsid w:val="00567E30"/>
    <w:rsid w:val="005C7FF7"/>
    <w:rsid w:val="005D465F"/>
    <w:rsid w:val="00622C3C"/>
    <w:rsid w:val="00637C8D"/>
    <w:rsid w:val="006736ED"/>
    <w:rsid w:val="006A055D"/>
    <w:rsid w:val="006D74AC"/>
    <w:rsid w:val="00701152"/>
    <w:rsid w:val="007520EC"/>
    <w:rsid w:val="00771CA4"/>
    <w:rsid w:val="007733F7"/>
    <w:rsid w:val="00777EA7"/>
    <w:rsid w:val="00796AB5"/>
    <w:rsid w:val="007B47C2"/>
    <w:rsid w:val="007C02C9"/>
    <w:rsid w:val="007C2CC1"/>
    <w:rsid w:val="007D3AFB"/>
    <w:rsid w:val="007E2547"/>
    <w:rsid w:val="007E6C04"/>
    <w:rsid w:val="007F34BA"/>
    <w:rsid w:val="00845602"/>
    <w:rsid w:val="008820D1"/>
    <w:rsid w:val="0088384D"/>
    <w:rsid w:val="008A1518"/>
    <w:rsid w:val="008A260A"/>
    <w:rsid w:val="008A6FBC"/>
    <w:rsid w:val="008E3F74"/>
    <w:rsid w:val="00921F0B"/>
    <w:rsid w:val="00960CA5"/>
    <w:rsid w:val="009869F7"/>
    <w:rsid w:val="00A1586E"/>
    <w:rsid w:val="00A23FFA"/>
    <w:rsid w:val="00A32F8A"/>
    <w:rsid w:val="00A51747"/>
    <w:rsid w:val="00A66D23"/>
    <w:rsid w:val="00A92630"/>
    <w:rsid w:val="00A97F52"/>
    <w:rsid w:val="00AA540D"/>
    <w:rsid w:val="00AB6228"/>
    <w:rsid w:val="00AC6064"/>
    <w:rsid w:val="00AE157F"/>
    <w:rsid w:val="00B0300B"/>
    <w:rsid w:val="00B161E0"/>
    <w:rsid w:val="00B22D73"/>
    <w:rsid w:val="00B32019"/>
    <w:rsid w:val="00B51388"/>
    <w:rsid w:val="00B760A3"/>
    <w:rsid w:val="00B77CE7"/>
    <w:rsid w:val="00B9109D"/>
    <w:rsid w:val="00B952D1"/>
    <w:rsid w:val="00BB7C9D"/>
    <w:rsid w:val="00BD31B1"/>
    <w:rsid w:val="00C053C4"/>
    <w:rsid w:val="00C06A6E"/>
    <w:rsid w:val="00C163D5"/>
    <w:rsid w:val="00C616B0"/>
    <w:rsid w:val="00C74814"/>
    <w:rsid w:val="00C809B1"/>
    <w:rsid w:val="00CB3454"/>
    <w:rsid w:val="00CC0C1A"/>
    <w:rsid w:val="00D1550B"/>
    <w:rsid w:val="00D15FDD"/>
    <w:rsid w:val="00D329E4"/>
    <w:rsid w:val="00D57B17"/>
    <w:rsid w:val="00D651D9"/>
    <w:rsid w:val="00D71C55"/>
    <w:rsid w:val="00D83C9E"/>
    <w:rsid w:val="00D94907"/>
    <w:rsid w:val="00DD472B"/>
    <w:rsid w:val="00DD693A"/>
    <w:rsid w:val="00DF66B4"/>
    <w:rsid w:val="00E74112"/>
    <w:rsid w:val="00E75949"/>
    <w:rsid w:val="00EC1EAF"/>
    <w:rsid w:val="00F0724F"/>
    <w:rsid w:val="00F25251"/>
    <w:rsid w:val="00F261CC"/>
    <w:rsid w:val="00F369D4"/>
    <w:rsid w:val="00F71FB8"/>
    <w:rsid w:val="00F73825"/>
    <w:rsid w:val="00F86E35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A8DEE9"/>
  <w15:docId w15:val="{F99E5305-FDD0-4B90-892D-B3FE8B0C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55"/>
    <w:pPr>
      <w:suppressAutoHyphens/>
    </w:pPr>
    <w:rPr>
      <w:sz w:val="24"/>
      <w:szCs w:val="24"/>
      <w:lang w:val="fr-CA" w:eastAsia="ar-SA"/>
    </w:rPr>
  </w:style>
  <w:style w:type="paragraph" w:styleId="Heading1">
    <w:name w:val="heading 1"/>
    <w:basedOn w:val="Normal"/>
    <w:next w:val="Normal"/>
    <w:qFormat/>
    <w:rsid w:val="00D71C5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1C5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49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71C55"/>
    <w:rPr>
      <w:rFonts w:ascii="Symbol" w:hAnsi="Symbol"/>
      <w:sz w:val="20"/>
    </w:rPr>
  </w:style>
  <w:style w:type="character" w:customStyle="1" w:styleId="WW8Num3z0">
    <w:name w:val="WW8Num3z0"/>
    <w:rsid w:val="00D71C55"/>
    <w:rPr>
      <w:rFonts w:ascii="Wingdings" w:eastAsia="Times New Roman" w:hAnsi="Wingdings" w:cs="Arial"/>
    </w:rPr>
  </w:style>
  <w:style w:type="character" w:customStyle="1" w:styleId="WW8Num4z0">
    <w:name w:val="WW8Num4z0"/>
    <w:rsid w:val="00D71C55"/>
    <w:rPr>
      <w:rFonts w:ascii="Wingdings" w:eastAsia="Times New Roman" w:hAnsi="Wingdings" w:cs="Arial"/>
    </w:rPr>
  </w:style>
  <w:style w:type="character" w:customStyle="1" w:styleId="Absatz-Standardschriftart">
    <w:name w:val="Absatz-Standardschriftart"/>
    <w:rsid w:val="00D71C55"/>
  </w:style>
  <w:style w:type="character" w:customStyle="1" w:styleId="WW8Num1z0">
    <w:name w:val="WW8Num1z0"/>
    <w:rsid w:val="00D71C55"/>
    <w:rPr>
      <w:rFonts w:ascii="Wingdings" w:eastAsia="Times New Roman" w:hAnsi="Wingdings" w:cs="Arial"/>
    </w:rPr>
  </w:style>
  <w:style w:type="character" w:customStyle="1" w:styleId="WW8Num1z1">
    <w:name w:val="WW8Num1z1"/>
    <w:rsid w:val="00D71C55"/>
    <w:rPr>
      <w:rFonts w:ascii="Courier New" w:hAnsi="Courier New"/>
    </w:rPr>
  </w:style>
  <w:style w:type="character" w:customStyle="1" w:styleId="WW8Num1z2">
    <w:name w:val="WW8Num1z2"/>
    <w:rsid w:val="00D71C55"/>
    <w:rPr>
      <w:rFonts w:ascii="Wingdings" w:hAnsi="Wingdings"/>
    </w:rPr>
  </w:style>
  <w:style w:type="character" w:customStyle="1" w:styleId="WW8Num1z3">
    <w:name w:val="WW8Num1z3"/>
    <w:rsid w:val="00D71C55"/>
    <w:rPr>
      <w:rFonts w:ascii="Symbol" w:hAnsi="Symbol"/>
    </w:rPr>
  </w:style>
  <w:style w:type="character" w:customStyle="1" w:styleId="WW8Num2z1">
    <w:name w:val="WW8Num2z1"/>
    <w:rsid w:val="00D71C55"/>
    <w:rPr>
      <w:rFonts w:ascii="Courier New" w:hAnsi="Courier New"/>
      <w:sz w:val="20"/>
    </w:rPr>
  </w:style>
  <w:style w:type="character" w:customStyle="1" w:styleId="WW8Num2z2">
    <w:name w:val="WW8Num2z2"/>
    <w:rsid w:val="00D71C55"/>
    <w:rPr>
      <w:rFonts w:ascii="Wingdings" w:hAnsi="Wingdings"/>
      <w:sz w:val="20"/>
    </w:rPr>
  </w:style>
  <w:style w:type="character" w:customStyle="1" w:styleId="WW8Num3z1">
    <w:name w:val="WW8Num3z1"/>
    <w:rsid w:val="00D71C55"/>
    <w:rPr>
      <w:rFonts w:ascii="Courier New" w:hAnsi="Courier New"/>
    </w:rPr>
  </w:style>
  <w:style w:type="character" w:customStyle="1" w:styleId="WW8Num3z2">
    <w:name w:val="WW8Num3z2"/>
    <w:rsid w:val="00D71C55"/>
    <w:rPr>
      <w:rFonts w:ascii="Wingdings" w:hAnsi="Wingdings"/>
    </w:rPr>
  </w:style>
  <w:style w:type="character" w:customStyle="1" w:styleId="WW8Num3z3">
    <w:name w:val="WW8Num3z3"/>
    <w:rsid w:val="00D71C55"/>
    <w:rPr>
      <w:rFonts w:ascii="Symbol" w:hAnsi="Symbol"/>
    </w:rPr>
  </w:style>
  <w:style w:type="character" w:customStyle="1" w:styleId="WW8Num4z1">
    <w:name w:val="WW8Num4z1"/>
    <w:rsid w:val="00D71C55"/>
    <w:rPr>
      <w:rFonts w:ascii="Courier New" w:hAnsi="Courier New"/>
    </w:rPr>
  </w:style>
  <w:style w:type="character" w:customStyle="1" w:styleId="WW8Num4z2">
    <w:name w:val="WW8Num4z2"/>
    <w:rsid w:val="00D71C55"/>
    <w:rPr>
      <w:rFonts w:ascii="Wingdings" w:hAnsi="Wingdings"/>
    </w:rPr>
  </w:style>
  <w:style w:type="character" w:customStyle="1" w:styleId="WW8Num4z3">
    <w:name w:val="WW8Num4z3"/>
    <w:rsid w:val="00D71C55"/>
    <w:rPr>
      <w:rFonts w:ascii="Symbol" w:hAnsi="Symbol"/>
    </w:rPr>
  </w:style>
  <w:style w:type="character" w:customStyle="1" w:styleId="Policepardfaut1">
    <w:name w:val="Police par défaut1"/>
    <w:rsid w:val="00D71C55"/>
  </w:style>
  <w:style w:type="character" w:styleId="Hyperlink">
    <w:name w:val="Hyperlink"/>
    <w:rsid w:val="00D71C5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71C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D71C55"/>
    <w:pPr>
      <w:spacing w:after="120"/>
    </w:pPr>
  </w:style>
  <w:style w:type="paragraph" w:styleId="List">
    <w:name w:val="List"/>
    <w:basedOn w:val="BodyText"/>
    <w:rsid w:val="00D71C55"/>
    <w:rPr>
      <w:rFonts w:cs="Tahoma"/>
    </w:rPr>
  </w:style>
  <w:style w:type="paragraph" w:styleId="Caption">
    <w:name w:val="caption"/>
    <w:basedOn w:val="Normal"/>
    <w:qFormat/>
    <w:rsid w:val="00D71C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71C55"/>
    <w:pPr>
      <w:suppressLineNumbers/>
    </w:pPr>
    <w:rPr>
      <w:rFonts w:cs="Tahoma"/>
    </w:rPr>
  </w:style>
  <w:style w:type="paragraph" w:styleId="Header">
    <w:name w:val="header"/>
    <w:basedOn w:val="Normal"/>
    <w:rsid w:val="00D71C55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71C55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Subtitle">
    <w:name w:val="Subtitle"/>
    <w:basedOn w:val="Heading"/>
    <w:next w:val="BodyText"/>
    <w:qFormat/>
    <w:rsid w:val="00D71C55"/>
    <w:pPr>
      <w:jc w:val="center"/>
    </w:pPr>
    <w:rPr>
      <w:i/>
      <w:iCs/>
    </w:rPr>
  </w:style>
  <w:style w:type="paragraph" w:styleId="Footer">
    <w:name w:val="footer"/>
    <w:basedOn w:val="Normal"/>
    <w:rsid w:val="00D71C5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Heading3"/>
    <w:rsid w:val="00D94907"/>
    <w:pPr>
      <w:suppressAutoHyphens w:val="0"/>
      <w:spacing w:before="0" w:after="0"/>
      <w:ind w:left="720" w:hanging="720"/>
    </w:pPr>
    <w:rPr>
      <w:rFonts w:ascii="Rockwell" w:eastAsia="Helvetica" w:hAnsi="Rockwell"/>
      <w:b w:val="0"/>
      <w:bCs w:val="0"/>
      <w:color w:val="000000"/>
      <w:sz w:val="15"/>
      <w:szCs w:val="20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9490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nseReference1">
    <w:name w:val="Intense Reference1"/>
    <w:uiPriority w:val="32"/>
    <w:qFormat/>
    <w:rsid w:val="00B9109D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E0"/>
    <w:rPr>
      <w:rFonts w:ascii="Tahoma" w:hAnsi="Tahoma" w:cs="Tahoma"/>
      <w:sz w:val="16"/>
      <w:szCs w:val="16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ieprevnd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>Grizli777</Company>
  <LinksUpToDate>false</LinksUpToDate>
  <CharactersWithSpaces>2134</CharactersWithSpaces>
  <SharedDoc>false</SharedDoc>
  <HLinks>
    <vt:vector size="6" baseType="variant">
      <vt:variant>
        <vt:i4>7012422</vt:i4>
      </vt:variant>
      <vt:variant>
        <vt:i4>-1</vt:i4>
      </vt:variant>
      <vt:variant>
        <vt:i4>1036</vt:i4>
      </vt:variant>
      <vt:variant>
        <vt:i4>1</vt:i4>
      </vt:variant>
      <vt:variant>
        <vt:lpwstr>logo Prevention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creator>Maurice Casaubon</dc:creator>
  <cp:lastModifiedBy>Annie</cp:lastModifiedBy>
  <cp:revision>32</cp:revision>
  <cp:lastPrinted>2013-04-30T20:02:00Z</cp:lastPrinted>
  <dcterms:created xsi:type="dcterms:W3CDTF">2017-05-11T17:59:00Z</dcterms:created>
  <dcterms:modified xsi:type="dcterms:W3CDTF">2019-03-15T13:57:00Z</dcterms:modified>
</cp:coreProperties>
</file>